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27" w:rsidRPr="001B2627" w:rsidRDefault="001B2627" w:rsidP="001B2627">
      <w:pPr>
        <w:pStyle w:val="Style4"/>
        <w:widowControl/>
        <w:spacing w:after="60" w:line="276" w:lineRule="auto"/>
        <w:ind w:firstLine="0"/>
        <w:jc w:val="center"/>
        <w:rPr>
          <w:rStyle w:val="FontStyle42"/>
          <w:rFonts w:asciiTheme="minorHAnsi" w:hAnsiTheme="minorHAnsi"/>
          <w:i/>
          <w:sz w:val="24"/>
          <w:szCs w:val="24"/>
          <w:lang w:eastAsia="pt-PT"/>
        </w:rPr>
      </w:pPr>
      <w:r w:rsidRPr="001B2627">
        <w:rPr>
          <w:rStyle w:val="FontStyle42"/>
          <w:rFonts w:asciiTheme="minorHAnsi" w:hAnsiTheme="minorHAnsi"/>
          <w:i/>
          <w:sz w:val="24"/>
          <w:szCs w:val="24"/>
          <w:lang w:eastAsia="pt-PT"/>
        </w:rPr>
        <w:t>Viganò Egídio</w:t>
      </w:r>
    </w:p>
    <w:p w:rsidR="001B2627" w:rsidRDefault="001B2627" w:rsidP="001B2627">
      <w:pPr>
        <w:pStyle w:val="Style4"/>
        <w:widowControl/>
        <w:spacing w:after="60" w:line="276" w:lineRule="auto"/>
        <w:ind w:firstLine="0"/>
        <w:jc w:val="center"/>
        <w:rPr>
          <w:rStyle w:val="FontStyle42"/>
          <w:rFonts w:asciiTheme="minorHAnsi" w:hAnsiTheme="minorHAnsi"/>
          <w:b/>
          <w:sz w:val="24"/>
          <w:szCs w:val="24"/>
          <w:lang w:eastAsia="pt-PT"/>
        </w:rPr>
      </w:pPr>
    </w:p>
    <w:p w:rsidR="001B2627" w:rsidRPr="003974F9" w:rsidRDefault="001B2627" w:rsidP="001B2627">
      <w:pPr>
        <w:pStyle w:val="Style5"/>
        <w:widowControl/>
        <w:spacing w:after="60" w:line="276" w:lineRule="auto"/>
        <w:jc w:val="center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13"/>
          <w:rFonts w:asciiTheme="minorHAnsi" w:hAnsiTheme="minorHAnsi"/>
          <w:sz w:val="24"/>
          <w:szCs w:val="24"/>
          <w:lang w:eastAsia="pt-PT"/>
        </w:rPr>
        <w:t>Significado eclesial e social</w:t>
      </w:r>
      <w:r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13"/>
          <w:rFonts w:asciiTheme="minorHAnsi" w:hAnsiTheme="minorHAnsi"/>
          <w:sz w:val="24"/>
          <w:szCs w:val="24"/>
          <w:lang w:eastAsia="pt-PT"/>
        </w:rPr>
        <w:t>de Dom Bosco Fundador no hoje</w:t>
      </w:r>
    </w:p>
    <w:p w:rsidR="001B2627" w:rsidRDefault="001B2627" w:rsidP="001B2627">
      <w:pPr>
        <w:pStyle w:val="Style4"/>
        <w:widowControl/>
        <w:spacing w:after="60" w:line="276" w:lineRule="auto"/>
        <w:ind w:firstLine="0"/>
        <w:jc w:val="center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13"/>
          <w:rFonts w:asciiTheme="minorHAnsi" w:hAnsiTheme="minorHAnsi"/>
          <w:sz w:val="24"/>
          <w:szCs w:val="24"/>
          <w:lang w:eastAsia="pt-PT"/>
        </w:rPr>
        <w:t>da igreja e da sociedade</w:t>
      </w:r>
    </w:p>
    <w:p w:rsidR="001B2627" w:rsidRDefault="001B2627" w:rsidP="001B2627">
      <w:pPr>
        <w:pStyle w:val="Style4"/>
        <w:widowControl/>
        <w:spacing w:after="60" w:line="276" w:lineRule="auto"/>
        <w:ind w:firstLine="0"/>
        <w:jc w:val="center"/>
        <w:rPr>
          <w:rStyle w:val="FontStyle42"/>
          <w:rFonts w:asciiTheme="minorHAnsi" w:hAnsiTheme="minorHAnsi"/>
          <w:b/>
          <w:sz w:val="24"/>
          <w:szCs w:val="24"/>
          <w:lang w:eastAsia="pt-PT"/>
        </w:rPr>
      </w:pPr>
    </w:p>
    <w:p w:rsidR="00D94F12" w:rsidRPr="001B2627" w:rsidRDefault="001B2627" w:rsidP="001B2627">
      <w:pPr>
        <w:pStyle w:val="Style4"/>
        <w:widowControl/>
        <w:spacing w:after="60" w:line="276" w:lineRule="auto"/>
        <w:ind w:firstLine="0"/>
        <w:jc w:val="center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1B2627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Simpósio da Família Salesiana </w:t>
      </w:r>
      <w:r w:rsidR="00A863F7" w:rsidRPr="001B2627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Dom Bosco Fundador </w:t>
      </w:r>
    </w:p>
    <w:p w:rsidR="003974F9" w:rsidRDefault="003974F9" w:rsidP="001B2627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sz w:val="24"/>
          <w:szCs w:val="24"/>
          <w:lang w:eastAsia="pt-PT"/>
        </w:rPr>
      </w:pPr>
    </w:p>
    <w:p w:rsidR="003974F9" w:rsidRPr="003974F9" w:rsidRDefault="003974F9" w:rsidP="001B2627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4"/>
          <w:szCs w:val="24"/>
          <w:lang w:eastAsia="pt-PT"/>
        </w:rPr>
      </w:pPr>
      <w:r w:rsidRPr="003974F9">
        <w:rPr>
          <w:rStyle w:val="FontStyle22"/>
          <w:rFonts w:ascii="Calibri" w:hAnsi="Calibri"/>
          <w:b w:val="0"/>
          <w:sz w:val="24"/>
          <w:szCs w:val="24"/>
          <w:lang w:eastAsia="pt-PT"/>
        </w:rPr>
        <w:t>Atos do Conselho Geral</w:t>
      </w:r>
    </w:p>
    <w:p w:rsidR="003974F9" w:rsidRPr="003974F9" w:rsidRDefault="003974F9" w:rsidP="001B2627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4"/>
          <w:szCs w:val="24"/>
          <w:lang w:eastAsia="pt-PT"/>
        </w:rPr>
      </w:pPr>
      <w:r w:rsidRPr="003974F9">
        <w:rPr>
          <w:rStyle w:val="FontStyle22"/>
          <w:rFonts w:ascii="Calibri" w:hAnsi="Calibri"/>
          <w:b w:val="0"/>
          <w:sz w:val="24"/>
          <w:szCs w:val="24"/>
          <w:lang w:eastAsia="pt-PT"/>
        </w:rPr>
        <w:t>Ano LXX – abril-junho, 1989</w:t>
      </w:r>
    </w:p>
    <w:p w:rsidR="00932EAB" w:rsidRPr="003974F9" w:rsidRDefault="003974F9" w:rsidP="001B2627">
      <w:pPr>
        <w:pStyle w:val="Style4"/>
        <w:widowControl/>
        <w:spacing w:after="60" w:line="276" w:lineRule="auto"/>
        <w:ind w:firstLine="284"/>
        <w:jc w:val="center"/>
        <w:rPr>
          <w:rStyle w:val="FontStyle42"/>
          <w:rFonts w:asciiTheme="minorHAnsi" w:hAnsiTheme="minorHAnsi"/>
          <w:b/>
          <w:sz w:val="24"/>
          <w:szCs w:val="24"/>
          <w:lang w:eastAsia="pt-PT"/>
        </w:rPr>
      </w:pPr>
      <w:r w:rsidRPr="003974F9">
        <w:rPr>
          <w:rStyle w:val="FontStyle22"/>
          <w:rFonts w:ascii="Calibri" w:hAnsi="Calibri"/>
          <w:b w:val="0"/>
          <w:sz w:val="24"/>
          <w:szCs w:val="24"/>
          <w:lang w:eastAsia="pt-PT"/>
        </w:rPr>
        <w:t>N. 329</w:t>
      </w:r>
    </w:p>
    <w:p w:rsidR="003974F9" w:rsidRDefault="003974F9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932EAB" w:rsidRPr="00CF2537" w:rsidRDefault="00932EAB" w:rsidP="00CF2537">
      <w:pPr>
        <w:pStyle w:val="Style4"/>
        <w:widowControl/>
        <w:spacing w:after="60" w:line="276" w:lineRule="auto"/>
        <w:ind w:left="284" w:firstLine="284"/>
        <w:rPr>
          <w:rStyle w:val="FontStyle42"/>
          <w:rFonts w:asciiTheme="minorHAnsi" w:hAnsiTheme="minorHAnsi"/>
          <w:i/>
          <w:sz w:val="22"/>
          <w:szCs w:val="22"/>
          <w:lang w:eastAsia="pt-PT"/>
        </w:rPr>
      </w:pP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 xml:space="preserve">De 22 a 26 de janeiro [1989], no </w:t>
      </w:r>
      <w:r w:rsidR="00FE24E1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“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Salesianum</w:t>
      </w:r>
      <w:r w:rsidR="00FE24E1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”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 xml:space="preserve"> em </w:t>
      </w:r>
      <w:r w:rsidR="00FE24E1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“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val="it-IT" w:eastAsia="pt-PT"/>
        </w:rPr>
        <w:t>via della Pisana</w:t>
      </w:r>
      <w:r w:rsidR="00FE24E1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”</w:t>
      </w:r>
      <w:r w:rsidR="00A863F7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, realizou-se o simpósio, organizado pelo Dicastério da Família Salesiana, com a colaboração dos vários Grupos, para um</w:t>
      </w:r>
      <w:r w:rsidR="003974F9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 xml:space="preserve"> e</w:t>
      </w:r>
      <w:r w:rsidR="00A863F7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 xml:space="preserve">studo aprofundado sobre </w:t>
      </w:r>
      <w:r w:rsidR="00FE24E1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“</w:t>
      </w:r>
      <w:r w:rsidR="00A863F7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Dom Bosco Fundador</w:t>
      </w:r>
      <w:r w:rsidR="00FE24E1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”</w:t>
      </w:r>
      <w:r w:rsidR="00A863F7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 xml:space="preserve">. O simpósio se apresentava como um compromisso dos responsáveis pela Família Salesiana de refletir sobre a pessoa do Santo 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Fundador, para tirar elementos válidos e atualizar seu carisma hoje. Pela sua característica, o en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>contro foi reservado, em particu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>lar, aos Conselhos Gerais dos Sa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>lesianos e das Filhas de Maria Auxiliadora, aos responsáveis dos Cooperadores, Voluntários de Dom Bosco, Ex-alunos e Ex-alunas, e às Superioras e representantes dos vários Institutos religiosos perten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>centes à Família. Esteve presente em todos os trabalhos também o Arcebispo de Shillong; Dom Hubert D'Rosario SDB, Fundador de um Instituto no Assam.</w:t>
      </w:r>
    </w:p>
    <w:p w:rsidR="001B2627" w:rsidRPr="00CF2537" w:rsidRDefault="00932EAB" w:rsidP="00CF2537">
      <w:pPr>
        <w:pStyle w:val="Style4"/>
        <w:widowControl/>
        <w:spacing w:after="60" w:line="276" w:lineRule="auto"/>
        <w:ind w:left="284" w:firstLine="284"/>
        <w:rPr>
          <w:rStyle w:val="FontStyle42"/>
          <w:rFonts w:asciiTheme="minorHAnsi" w:hAnsiTheme="minorHAnsi"/>
          <w:i/>
          <w:sz w:val="22"/>
          <w:szCs w:val="22"/>
          <w:lang w:eastAsia="pt-PT"/>
        </w:rPr>
      </w:pP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Após a apresentação dos traba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>lhos pelo Conselheiro para a Fa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>mília Salesiana, Pe. Sérgio Cuevas, foram feitas, nos vários dias, as relações programadas, intercaladas por comunicações e pelo debate entre os participantes, que contri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>buíram para esclarecer com maior clareza os aspectos da figura do Fundador, encontrando-os seja nos fatos históricos s</w:t>
      </w:r>
      <w:r w:rsidR="002036D7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eja na compreen</w:t>
      </w:r>
      <w:r w:rsidR="002036D7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>são do carisma.</w:t>
      </w:r>
    </w:p>
    <w:p w:rsidR="001B2627" w:rsidRPr="00CF2537" w:rsidRDefault="00932EAB" w:rsidP="00CF2537">
      <w:pPr>
        <w:pStyle w:val="Style4"/>
        <w:widowControl/>
        <w:spacing w:after="60" w:line="276" w:lineRule="auto"/>
        <w:ind w:left="284" w:firstLine="284"/>
        <w:rPr>
          <w:rStyle w:val="FontStyle11"/>
          <w:rFonts w:asciiTheme="minorHAnsi" w:hAnsiTheme="minorHAnsi"/>
          <w:i/>
          <w:sz w:val="22"/>
          <w:szCs w:val="22"/>
          <w:lang w:eastAsia="pt-PT"/>
        </w:rPr>
      </w:pP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 xml:space="preserve">Limitamo-nos aqui em assinalar a lista das relações. No primeiro dia estudou-se em geral o tema do </w:t>
      </w:r>
      <w:r w:rsidR="00FE24E1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“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Fundador</w:t>
      </w:r>
      <w:r w:rsidR="00FE24E1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”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 xml:space="preserve"> com duas apresenta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 xml:space="preserve">ções do Pe. Mário Midali </w:t>
      </w:r>
      <w:r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>(</w:t>
      </w:r>
      <w:r w:rsidR="00FE24E1"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>“</w:t>
      </w:r>
      <w:r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>Análise avaliativa dos tipos de contato com a figura de Dom Bosco fundador, à luz da reflexão contemporânea</w:t>
      </w:r>
      <w:r w:rsidR="00FE24E1"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>”</w:t>
      </w:r>
      <w:r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 xml:space="preserve">) 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 xml:space="preserve">e do Pe. Francis Desraumaut </w:t>
      </w:r>
      <w:r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>(</w:t>
      </w:r>
      <w:r w:rsidR="00FE24E1"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>“</w:t>
      </w:r>
      <w:r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>Dom Bosco fundador</w:t>
      </w:r>
      <w:r w:rsidR="00FE24E1"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>”</w:t>
      </w:r>
      <w:r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 xml:space="preserve">). 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No se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>gundo dia aprofundou-se mais es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 xml:space="preserve">pecificamente o tema da fundação da Sociedade Salesiana: o Pe. Ramon Alberti falou de </w:t>
      </w:r>
      <w:r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 xml:space="preserve">Dom Bosco fundador dos Salesianos 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 xml:space="preserve">e o Pe. José Tuninetti apresentou as </w:t>
      </w:r>
      <w:r w:rsidR="00FE24E1"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>“</w:t>
      </w:r>
      <w:r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>Relações de Dom Bosco com os arcebispos de Turim sobre a fun</w:t>
      </w:r>
      <w:r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softHyphen/>
        <w:t>dação da família salesiana</w:t>
      </w:r>
      <w:r w:rsidR="00FE24E1"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>”</w:t>
      </w:r>
      <w:r w:rsidRPr="00CF2537">
        <w:rPr>
          <w:rStyle w:val="FontStyle35"/>
          <w:rFonts w:asciiTheme="minorHAnsi" w:hAnsiTheme="minorHAnsi"/>
          <w:i w:val="0"/>
          <w:sz w:val="22"/>
          <w:szCs w:val="22"/>
          <w:lang w:eastAsia="pt-PT"/>
        </w:rPr>
        <w:t xml:space="preserve">. 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>As re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>lações foram completadas por co</w:t>
      </w:r>
      <w:r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softHyphen/>
        <w:t>municações do Pe. F. Motto e do Pe. C. Semeraro. Quinta-feira dia 25</w:t>
      </w:r>
      <w:r w:rsidR="002036D7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 xml:space="preserve"> de janeiro o tempo foi dedicad</w:t>
      </w:r>
      <w:r w:rsidR="001B2627" w:rsidRPr="00CF2537">
        <w:rPr>
          <w:rStyle w:val="FontStyle42"/>
          <w:rFonts w:asciiTheme="minorHAnsi" w:hAnsiTheme="minorHAnsi"/>
          <w:i/>
          <w:sz w:val="22"/>
          <w:szCs w:val="22"/>
          <w:lang w:eastAsia="pt-PT"/>
        </w:rPr>
        <w:t xml:space="preserve">o </w:t>
      </w:r>
      <w:r w:rsidR="002036D7"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>para aprofu</w:t>
      </w:r>
      <w:r w:rsidR="001B2627"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>ndar</w:t>
      </w:r>
      <w:r w:rsidR="002036D7"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 xml:space="preserve"> a fundação do Instituto das </w:t>
      </w:r>
      <w:r w:rsidR="001B2627"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>F</w:t>
      </w:r>
      <w:r w:rsidR="002036D7"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 xml:space="preserve">ilhas de Maria Auxiliadora. Duas as relações: </w:t>
      </w:r>
      <w:r w:rsidR="00FE24E1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“</w:t>
      </w:r>
      <w:r w:rsidR="002036D7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Dom Bosco Fundador das Filhas de Maria Auxiliadora</w:t>
      </w:r>
      <w:r w:rsidR="00FE24E1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”</w:t>
      </w:r>
      <w:r w:rsidR="002036D7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 xml:space="preserve"> </w:t>
      </w:r>
      <w:r w:rsidR="002036D7"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 xml:space="preserve">(Ir. Ester Posada); </w:t>
      </w:r>
      <w:r w:rsidR="00FE24E1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“</w:t>
      </w:r>
      <w:r w:rsidR="002036D7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Dom Bosco e Madre Mazzarello na Fundação das FMA</w:t>
      </w:r>
      <w:r w:rsidR="00FE24E1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”</w:t>
      </w:r>
      <w:r w:rsidR="002036D7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 xml:space="preserve"> </w:t>
      </w:r>
      <w:r w:rsidR="002036D7"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 xml:space="preserve">(Ir. Anita Deleidi). O último dia foi dedicado ao estudo de </w:t>
      </w:r>
      <w:r w:rsidR="00FE24E1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“</w:t>
      </w:r>
      <w:r w:rsidR="002036D7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Dom Bosco Fundador dos cooperadores</w:t>
      </w:r>
      <w:r w:rsidR="00FE24E1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”</w:t>
      </w:r>
      <w:r w:rsidR="002036D7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 xml:space="preserve"> </w:t>
      </w:r>
      <w:r w:rsidR="002036D7"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 xml:space="preserve">(Pe. Francis Desramaut) e de </w:t>
      </w:r>
      <w:r w:rsidR="00FE24E1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“</w:t>
      </w:r>
      <w:r w:rsidR="002036D7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Re</w:t>
      </w:r>
      <w:r w:rsidR="002036D7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softHyphen/>
        <w:t>ferências a Dom Bosco dos outros grupos da família salesiana</w:t>
      </w:r>
      <w:r w:rsidR="00FE24E1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>”</w:t>
      </w:r>
      <w:r w:rsidR="002036D7"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 xml:space="preserve"> </w:t>
      </w:r>
      <w:r w:rsidR="002036D7"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>(Pe. J. Aubry).</w:t>
      </w:r>
    </w:p>
    <w:p w:rsidR="00FE24E1" w:rsidRPr="00CF2537" w:rsidRDefault="002036D7" w:rsidP="00CF2537">
      <w:pPr>
        <w:pStyle w:val="Style4"/>
        <w:widowControl/>
        <w:spacing w:after="60" w:line="276" w:lineRule="auto"/>
        <w:ind w:left="284" w:firstLine="284"/>
        <w:rPr>
          <w:rStyle w:val="FontStyle11"/>
          <w:rFonts w:asciiTheme="minorHAnsi" w:hAnsiTheme="minorHAnsi"/>
          <w:i/>
          <w:sz w:val="22"/>
          <w:szCs w:val="22"/>
          <w:lang w:eastAsia="pt-PT"/>
        </w:rPr>
      </w:pPr>
      <w:r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 xml:space="preserve">O simpósio caracterizou-se, além do intenso empenho de reflexão, pela fraternidade salesiana e pela oração, que fez sentir vivo o clima de Família. Durante o Simpósio deve-se </w:t>
      </w:r>
      <w:r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lastRenderedPageBreak/>
        <w:t>assinalar a bênção da pri</w:t>
      </w:r>
      <w:r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softHyphen/>
        <w:t>meira pedra da futura Biblioteca da UPS, que aconteceu na quarta-feira 25 de janeiro.</w:t>
      </w:r>
    </w:p>
    <w:p w:rsidR="002036D7" w:rsidRPr="00CF2537" w:rsidRDefault="002036D7" w:rsidP="00CF2537">
      <w:pPr>
        <w:pStyle w:val="Style4"/>
        <w:widowControl/>
        <w:spacing w:after="60" w:line="276" w:lineRule="auto"/>
        <w:ind w:left="284" w:firstLine="284"/>
        <w:rPr>
          <w:rStyle w:val="FontStyle11"/>
          <w:rFonts w:asciiTheme="minorHAnsi" w:hAnsiTheme="minorHAnsi" w:cs="Bookman Old Style"/>
          <w:i/>
          <w:sz w:val="22"/>
          <w:szCs w:val="22"/>
          <w:lang w:eastAsia="pt-PT"/>
        </w:rPr>
      </w:pPr>
      <w:r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 xml:space="preserve">Reproduzimos aqui a </w:t>
      </w:r>
      <w:r w:rsidRPr="00CF2537">
        <w:rPr>
          <w:rStyle w:val="FontStyle12"/>
          <w:rFonts w:asciiTheme="minorHAnsi" w:hAnsiTheme="minorHAnsi"/>
          <w:i w:val="0"/>
          <w:sz w:val="22"/>
          <w:szCs w:val="22"/>
          <w:lang w:eastAsia="pt-PT"/>
        </w:rPr>
        <w:t xml:space="preserve">relação conclusiva do Reitor-Mor, </w:t>
      </w:r>
      <w:r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t>que apresenta uma síntese dos vários aspectos aflorados e uma indica</w:t>
      </w:r>
      <w:r w:rsidRPr="00CF2537">
        <w:rPr>
          <w:rStyle w:val="FontStyle11"/>
          <w:rFonts w:asciiTheme="minorHAnsi" w:hAnsiTheme="minorHAnsi"/>
          <w:i/>
          <w:sz w:val="22"/>
          <w:szCs w:val="22"/>
          <w:lang w:eastAsia="pt-PT"/>
        </w:rPr>
        <w:softHyphen/>
        <w:t>ção viva e atual ao Fundador.</w:t>
      </w:r>
    </w:p>
    <w:p w:rsidR="001B2627" w:rsidRDefault="001B2627" w:rsidP="001B2627">
      <w:pPr>
        <w:pStyle w:val="Style5"/>
        <w:widowControl/>
        <w:spacing w:after="60" w:line="276" w:lineRule="auto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1B2627" w:rsidRDefault="00FE24E1" w:rsidP="00FE24E1">
      <w:pPr>
        <w:pStyle w:val="Style5"/>
        <w:widowControl/>
        <w:spacing w:after="60" w:line="276" w:lineRule="auto"/>
        <w:jc w:val="center"/>
        <w:rPr>
          <w:rStyle w:val="FontStyle13"/>
          <w:rFonts w:asciiTheme="minorHAnsi" w:hAnsiTheme="minorHAnsi"/>
          <w:sz w:val="24"/>
          <w:szCs w:val="24"/>
          <w:lang w:eastAsia="pt-PT"/>
        </w:rPr>
      </w:pPr>
      <w:r>
        <w:rPr>
          <w:rStyle w:val="FontStyle13"/>
          <w:rFonts w:asciiTheme="minorHAnsi" w:hAnsiTheme="minorHAnsi"/>
          <w:sz w:val="24"/>
          <w:szCs w:val="24"/>
          <w:lang w:eastAsia="pt-PT"/>
        </w:rPr>
        <w:t>.-. -.-.-.-.</w:t>
      </w:r>
    </w:p>
    <w:p w:rsidR="002036D7" w:rsidRPr="003974F9" w:rsidRDefault="002036D7" w:rsidP="001B2627">
      <w:pPr>
        <w:pStyle w:val="Style5"/>
        <w:widowControl/>
        <w:spacing w:after="60" w:line="276" w:lineRule="auto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FE24E1" w:rsidRDefault="00FE24E1" w:rsidP="001B2627">
      <w:pPr>
        <w:pStyle w:val="Style3"/>
        <w:widowControl/>
        <w:spacing w:after="60" w:line="276" w:lineRule="auto"/>
        <w:ind w:firstLine="163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2036D7" w:rsidRPr="003974F9" w:rsidRDefault="002036D7" w:rsidP="001B2627">
      <w:pPr>
        <w:pStyle w:val="Style3"/>
        <w:widowControl/>
        <w:spacing w:after="60" w:line="276" w:lineRule="auto"/>
        <w:ind w:firstLine="163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11"/>
          <w:rFonts w:asciiTheme="minorHAnsi" w:hAnsiTheme="minorHAnsi"/>
          <w:sz w:val="24"/>
          <w:szCs w:val="24"/>
          <w:lang w:eastAsia="pt-PT"/>
        </w:rPr>
        <w:t>Apresento algumas reflexões co</w:t>
      </w:r>
      <w:r w:rsidRPr="003974F9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mo estímulo a ulteriores pesquisas.</w:t>
      </w:r>
    </w:p>
    <w:p w:rsidR="002036D7" w:rsidRDefault="002036D7" w:rsidP="001B2627">
      <w:pPr>
        <w:pStyle w:val="Style3"/>
        <w:widowControl/>
        <w:spacing w:after="60" w:line="276" w:lineRule="auto"/>
        <w:ind w:firstLine="168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11"/>
          <w:rFonts w:asciiTheme="minorHAnsi" w:hAnsiTheme="minorHAnsi"/>
          <w:sz w:val="24"/>
          <w:szCs w:val="24"/>
          <w:lang w:eastAsia="pt-PT"/>
        </w:rPr>
        <w:t>O meu</w:t>
      </w:r>
      <w:r w:rsidR="00FE24E1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não é um estudo científi</w:t>
      </w:r>
      <w:r w:rsidRPr="003974F9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co, mas um conjunto de considera</w:t>
      </w:r>
      <w:r w:rsidRPr="003974F9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ções feitas no contexto da minha tarefa de serviço à Família Sale</w:t>
      </w:r>
      <w:r w:rsidRPr="003974F9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siana como seu centro de unidade.</w:t>
      </w:r>
    </w:p>
    <w:p w:rsidR="00FE24E1" w:rsidRPr="003974F9" w:rsidRDefault="00FE24E1" w:rsidP="001B2627">
      <w:pPr>
        <w:pStyle w:val="Style3"/>
        <w:widowControl/>
        <w:spacing w:after="60" w:line="276" w:lineRule="auto"/>
        <w:ind w:firstLine="168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2036D7" w:rsidRPr="003974F9" w:rsidRDefault="002036D7" w:rsidP="001B2627">
      <w:pPr>
        <w:pStyle w:val="Style4"/>
        <w:widowControl/>
        <w:spacing w:after="60" w:line="276" w:lineRule="auto"/>
        <w:ind w:left="317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14"/>
          <w:rFonts w:asciiTheme="minorHAnsi" w:hAnsiTheme="minorHAnsi"/>
          <w:sz w:val="24"/>
          <w:szCs w:val="24"/>
          <w:lang w:eastAsia="pt-PT"/>
        </w:rPr>
        <w:t>1.</w:t>
      </w:r>
      <w:r w:rsidR="00FE24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14"/>
          <w:rFonts w:asciiTheme="minorHAnsi" w:hAnsiTheme="minorHAnsi"/>
          <w:sz w:val="24"/>
          <w:szCs w:val="24"/>
          <w:lang w:eastAsia="pt-PT"/>
        </w:rPr>
        <w:t>Reflexões sobre um acontecimento de vida</w:t>
      </w:r>
    </w:p>
    <w:p w:rsidR="00FE24E1" w:rsidRDefault="00FE24E1" w:rsidP="001B2627">
      <w:pPr>
        <w:pStyle w:val="Style3"/>
        <w:widowControl/>
        <w:spacing w:after="60" w:line="276" w:lineRule="auto"/>
        <w:ind w:right="86" w:firstLine="168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FE24E1" w:rsidRDefault="002036D7" w:rsidP="00FE24E1">
      <w:pPr>
        <w:pStyle w:val="Style3"/>
        <w:widowControl/>
        <w:spacing w:after="60" w:line="276" w:lineRule="auto"/>
        <w:ind w:right="86" w:firstLine="168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tema </w:t>
      </w:r>
      <w:r w:rsidR="00FE24E1">
        <w:rPr>
          <w:rStyle w:val="FontStyle11"/>
          <w:rFonts w:asciiTheme="minorHAnsi" w:hAnsiTheme="minorHAnsi"/>
          <w:sz w:val="24"/>
          <w:szCs w:val="24"/>
          <w:lang w:eastAsia="pt-PT"/>
        </w:rPr>
        <w:t>do Simpósio é, para nós, vital.</w:t>
      </w:r>
    </w:p>
    <w:p w:rsidR="002036D7" w:rsidRDefault="002036D7" w:rsidP="00FE24E1">
      <w:pPr>
        <w:pStyle w:val="Style3"/>
        <w:widowControl/>
        <w:spacing w:after="60" w:line="276" w:lineRule="auto"/>
        <w:ind w:right="86" w:firstLine="168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11"/>
          <w:rFonts w:asciiTheme="minorHAnsi" w:hAnsiTheme="minorHAnsi"/>
          <w:sz w:val="24"/>
          <w:szCs w:val="24"/>
          <w:lang w:eastAsia="pt-PT"/>
        </w:rPr>
        <w:t>A falta de referência ao Funda</w:t>
      </w:r>
      <w:r w:rsidRPr="003974F9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dor </w:t>
      </w:r>
      <w:r w:rsidRPr="003974F9">
        <w:rPr>
          <w:rStyle w:val="FontStyle15"/>
          <w:rFonts w:asciiTheme="minorHAnsi" w:hAnsiTheme="minorHAnsi"/>
          <w:sz w:val="24"/>
          <w:szCs w:val="24"/>
          <w:lang w:eastAsia="pt-PT"/>
        </w:rPr>
        <w:t>traria</w:t>
      </w:r>
      <w:r w:rsidR="00FE24E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para a nossa Família um enfraquecimento da sua identidade e uma nociva dispersão na comunhão.</w:t>
      </w:r>
    </w:p>
    <w:p w:rsidR="002036D7" w:rsidRPr="003974F9" w:rsidRDefault="002036D7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Santo Padre João Paulo II 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conheceu, na Carta que nos escre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veu a 31 de janeiro de 1988, que Dom Bosco deve ser colocado na Igreja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entre os grandes Fundado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res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(IP, 5).</w:t>
      </w:r>
    </w:p>
    <w:p w:rsidR="002036D7" w:rsidRPr="003974F9" w:rsidRDefault="002036D7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Esta afirmação nos faz pensar em algumas célebres figuras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eminentes Homens e Mulheres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(LG, 45) que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fundaram Famílias religiosas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(PC, 1) e cujo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espírito e finalidade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asseguram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índole própria e a missão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dos seus se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guidores (cf. PC, 2); lembremos por exemplo, S. Bento, S. Francis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co de Assis, S.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Domingos de Gus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ão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Sto. Inácio de Loyola, S. João Batista de La Salle, Sta. </w:t>
      </w:r>
      <w:r w:rsidR="00FE24E1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Ângela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Mérici, Sta. Teresa, etc.</w:t>
      </w:r>
    </w:p>
    <w:p w:rsidR="00DA032A" w:rsidRDefault="002036D7" w:rsidP="00DA032A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aparecimento de um Fundador na história da Igreja é propria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mente um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acontecimento de vida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 Na sua pessoa e na sua obra de fundação aparece uma especial in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tervenção de Deus. Assim, a consi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deração da tarefa do Fundador não pode ser reduzida simplesmente à análise dos dados históricos do passado — também se indispensá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veis —, porque </w:t>
      </w:r>
      <w:r w:rsidR="00DA032A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se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trata de uma ex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periência espiritual ainda viva hoje nas pessoas e nos grupos. Requer uma natural reflexão de fé (tam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bém com a ajuda de </w:t>
      </w:r>
      <w:r w:rsidR="00DA032A">
        <w:rPr>
          <w:rStyle w:val="FontStyle42"/>
          <w:rFonts w:asciiTheme="minorHAnsi" w:hAnsiTheme="minorHAnsi"/>
          <w:sz w:val="24"/>
          <w:szCs w:val="24"/>
          <w:lang w:eastAsia="pt-PT"/>
        </w:rPr>
        <w:t>muitas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ciên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cias) para individualizar as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DA032A" w:rsidRPr="00DA032A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mira</w:t>
      </w:r>
      <w:r w:rsidRPr="00DA032A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bilia Dei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que se manifestaram na sua vida e permanecem como tra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diç</w:t>
      </w:r>
      <w:r w:rsidR="00DA032A">
        <w:rPr>
          <w:rStyle w:val="FontStyle42"/>
          <w:rFonts w:asciiTheme="minorHAnsi" w:hAnsiTheme="minorHAnsi"/>
          <w:sz w:val="24"/>
          <w:szCs w:val="24"/>
          <w:lang w:eastAsia="pt-PT"/>
        </w:rPr>
        <w:t>ão genuína que se refere a ele.</w:t>
      </w:r>
    </w:p>
    <w:p w:rsidR="00E94F98" w:rsidRPr="003974F9" w:rsidRDefault="002036D7" w:rsidP="006F24EB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Quero dizer que, com o estudo de um Fundador, tenta-se entrar no coração de uma realidade viva, que ult</w:t>
      </w:r>
      <w:r w:rsidR="00DA032A">
        <w:rPr>
          <w:rStyle w:val="FontStyle42"/>
          <w:rFonts w:asciiTheme="minorHAnsi" w:hAnsiTheme="minorHAnsi"/>
          <w:sz w:val="24"/>
          <w:szCs w:val="24"/>
          <w:lang w:eastAsia="pt-PT"/>
        </w:rPr>
        <w:t>rapassa as constatações fenome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nológicas. Quem, por exemplo, não seguiu atentamente a renovação do carisma permanente de um Funda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dor depois das orientaçõ</w:t>
      </w:r>
      <w:r w:rsidR="006F24EB">
        <w:rPr>
          <w:rStyle w:val="FontStyle42"/>
          <w:rFonts w:asciiTheme="minorHAnsi" w:hAnsiTheme="minorHAnsi"/>
          <w:sz w:val="24"/>
          <w:szCs w:val="24"/>
          <w:lang w:eastAsia="pt-PT"/>
        </w:rPr>
        <w:t>es deixa</w:t>
      </w:r>
      <w:r w:rsidR="006F24EB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das pelo Concílio Ecumê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nico Vati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cano II, marginaliza-se de uma objetiva capacidade de interpretação integral</w:t>
      </w:r>
      <w:r w:rsidR="006F24EB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0B4E14" w:rsidRPr="003974F9" w:rsidRDefault="000B4E1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 xml:space="preserve">Por isso não me parece fora de lugar a pergunta: qual possa ser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hoje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significado eclesial e so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cial de Dom Bosco Fundador.</w:t>
      </w:r>
    </w:p>
    <w:p w:rsidR="006F24EB" w:rsidRDefault="000B4E14" w:rsidP="006F24EB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Certamente a resposta não é sim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ples. Se olharmos unicamente para a nossa Família espiritual, veremos que todo</w:t>
      </w:r>
      <w:r w:rsidR="006F24EB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Grupo possui, nela, uma sua crô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nica das origens e uma sua peculiar visã</w:t>
      </w:r>
      <w:r w:rsidR="006F24EB">
        <w:rPr>
          <w:rStyle w:val="FontStyle42"/>
          <w:rFonts w:asciiTheme="minorHAnsi" w:hAnsiTheme="minorHAnsi"/>
          <w:sz w:val="24"/>
          <w:szCs w:val="24"/>
          <w:lang w:eastAsia="pt-PT"/>
        </w:rPr>
        <w:t>o para interpretar seu alcance.</w:t>
      </w:r>
    </w:p>
    <w:p w:rsidR="006F24EB" w:rsidRDefault="006F24EB" w:rsidP="006F24EB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0B4E14" w:rsidRDefault="000B4E14" w:rsidP="006F24EB">
      <w:pPr>
        <w:pStyle w:val="Style4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33"/>
          <w:rFonts w:asciiTheme="minorHAnsi" w:hAnsiTheme="minorHAnsi"/>
          <w:sz w:val="24"/>
          <w:szCs w:val="24"/>
          <w:lang w:eastAsia="pt-PT"/>
        </w:rPr>
        <w:t>2. Um olhar à história das Famílias religiosas</w:t>
      </w:r>
    </w:p>
    <w:p w:rsidR="006F24EB" w:rsidRPr="006F24EB" w:rsidRDefault="006F24EB" w:rsidP="006F24EB">
      <w:pPr>
        <w:pStyle w:val="Style4"/>
        <w:widowControl/>
        <w:spacing w:after="60" w:line="276" w:lineRule="auto"/>
        <w:ind w:firstLine="284"/>
        <w:rPr>
          <w:rStyle w:val="FontStyle33"/>
          <w:rFonts w:asciiTheme="minorHAnsi" w:hAnsiTheme="minorHAnsi" w:cs="Bookman Old Style"/>
          <w:b w:val="0"/>
          <w:bCs w:val="0"/>
          <w:sz w:val="24"/>
          <w:szCs w:val="24"/>
          <w:lang w:eastAsia="pt-PT"/>
        </w:rPr>
      </w:pPr>
    </w:p>
    <w:p w:rsidR="000B4E14" w:rsidRPr="003974F9" w:rsidRDefault="000B4E1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Se considerarmos a figura do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Homem (ou Mulher) eminente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 que se referem como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Fundador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inicial as várias Famílias espiri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tuais, encontraremos uma grande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variedade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de experiências.</w:t>
      </w:r>
    </w:p>
    <w:p w:rsidR="000B4E14" w:rsidRPr="003974F9" w:rsidRDefault="000B4E1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Assim, por exemplo, enquanto S. Pacômio institucionalizava forte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a vida isolada do mundo (total ou suavizada, que permane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cerá sempre presente no Oriente) como forma de vida monástica — e o mesmo diga-se de S. Basílio —, Santo Antão abade nunca pensou em fundar uma instituição organi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zada. O mesmo S. Bento limitou-se a dar uma Regra a uma comunida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 local, que não está estritamente na origem do desenvolvimento pos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terior; são mais os </w:t>
      </w:r>
      <w:r w:rsidR="006F24EB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monges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vindos depois que se referem a ele como a um modelo e à Regra como a uma direção. Assim também vários Institutos olham para Santo Agos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tinho e sua Regra, sem que ele mesmo tenha nunca pensado em organizá-los.</w:t>
      </w:r>
    </w:p>
    <w:p w:rsidR="00E94F98" w:rsidRPr="003974F9" w:rsidRDefault="000B4E14" w:rsidP="001B2627">
      <w:pPr>
        <w:pStyle w:val="Style4"/>
        <w:widowControl/>
        <w:spacing w:after="60" w:line="276" w:lineRule="auto"/>
        <w:ind w:right="134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Nos séculos anteriores a S. Fran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cisco de Assis no Ocidente foram declaradas intocáveis, por sua au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toridade e autenticidade, as Regras</w:t>
      </w:r>
      <w:r w:rsidR="00DF6B58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S. Bento e de Sto. Agostinho, às quais deviam se inspirar os vários Institutos nascentes, como a orientações e modelos.</w:t>
      </w:r>
    </w:p>
    <w:p w:rsidR="00E94F98" w:rsidRPr="003974F9" w:rsidRDefault="00E94F98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É só depois do século XIII (após o Concílio Lateranense IV) que </w:t>
      </w:r>
      <w:r w:rsidR="00DF6B5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 abre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o caminho a um con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ceito mais ou menos definido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Fundador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uma Família reli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giosa (cf. 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Comentário ao projeto de vida dos salesianos de D. Bosco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Roma 1986, vol. I, p. 12). E tam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bém aqui não é totalmente unívoco, mas existe uma variedade de dife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rentes modos de fundação (ou ao mesmo tempo também vários casos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DF6B58">
        <w:rPr>
          <w:rStyle w:val="FontStyle42"/>
          <w:rFonts w:asciiTheme="minorHAnsi" w:hAnsiTheme="minorHAnsi"/>
          <w:sz w:val="24"/>
          <w:szCs w:val="24"/>
          <w:lang w:eastAsia="pt-PT"/>
        </w:rPr>
        <w:t>co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fundação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).</w:t>
      </w:r>
    </w:p>
    <w:p w:rsidR="00E94F98" w:rsidRPr="003974F9" w:rsidRDefault="00DF6B58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É,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portanto, uma tarefa que re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quer em cada Família uma indis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pensável consideração objetiva do tipo histórico, a ser aplicado ana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logicamente a todo grupo que lhe pertence. Assim os requisitos exi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gidos num Fundador resultam, de fato, diferenciados em vários ní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veis: iniciam por um denominador comum, que comporta, no mínimo, uma figura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Homem (ou Mu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lher) eminente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(que muitas vezes será também um formal Santo), por quanto foi original e genial na interpretação do seguimento de Cristo e que traz consigo uma ins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piração particularmente intensa e atraente (qual ponto de referência de um peculiar espírito que o tor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na um modelo a ser admirado e que deixou uma certa metodologia para vivê-lo), até indicar, em outros casos, quem não só viveu uma pe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culiar experiência do Espírito S</w:t>
      </w:r>
      <w:r w:rsidR="008A769B">
        <w:rPr>
          <w:rStyle w:val="FontStyle42"/>
          <w:rFonts w:asciiTheme="minorHAnsi" w:hAnsiTheme="minorHAnsi"/>
          <w:sz w:val="24"/>
          <w:szCs w:val="24"/>
          <w:lang w:eastAsia="pt-PT"/>
        </w:rPr>
        <w:t>an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to, mas cuidou também </w:t>
      </w:r>
      <w:r w:rsidR="008A769B">
        <w:rPr>
          <w:rStyle w:val="FontStyle42"/>
          <w:rFonts w:asciiTheme="minorHAnsi" w:hAnsiTheme="minorHAnsi"/>
          <w:sz w:val="24"/>
          <w:szCs w:val="24"/>
          <w:lang w:eastAsia="pt-PT"/>
        </w:rPr>
        <w:t>d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ma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neira de transmiti-la esclarecendo e organizando, com maior ou menor definição, o específico patrimônio hereditário a ser conservado e de</w:t>
      </w:r>
      <w:r w:rsidR="00E94F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senvolvido.</w:t>
      </w:r>
    </w:p>
    <w:p w:rsidR="00E94F98" w:rsidRPr="003974F9" w:rsidRDefault="00E94F98" w:rsidP="001B2627">
      <w:pPr>
        <w:pStyle w:val="Style24"/>
        <w:widowControl/>
        <w:spacing w:after="60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33"/>
          <w:rFonts w:asciiTheme="minorHAnsi" w:hAnsiTheme="minorHAnsi"/>
          <w:sz w:val="24"/>
          <w:szCs w:val="24"/>
          <w:lang w:eastAsia="pt-PT"/>
        </w:rPr>
        <w:lastRenderedPageBreak/>
        <w:t>3.</w:t>
      </w:r>
      <w:r w:rsidR="008A769B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 figura de Dom Bosco </w:t>
      </w:r>
      <w:r w:rsidR="00FE24E1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33"/>
          <w:rFonts w:asciiTheme="minorHAnsi" w:hAnsiTheme="minorHAnsi"/>
          <w:sz w:val="24"/>
          <w:szCs w:val="24"/>
          <w:lang w:eastAsia="pt-PT"/>
        </w:rPr>
        <w:t>Fundador</w:t>
      </w:r>
      <w:r w:rsidR="00FE24E1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</w:p>
    <w:p w:rsidR="008A769B" w:rsidRDefault="008A769B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E94F98" w:rsidRPr="003974F9" w:rsidRDefault="00E94F98" w:rsidP="008A769B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Quando nós falamos de Dom Bosco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Fundador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o discurso se </w:t>
      </w:r>
      <w:r w:rsidR="008A769B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torna mais concreto e refere-se inicial e explicitamente a três Grupos primitivos da nossa Família Salesiana: a Sociedade de S. Francisco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de Sales (SDB), o Instituto das Filhas de Maria Auxiliadora (FMA) e a Associação </w:t>
      </w:r>
      <w:r w:rsidR="008A769B">
        <w:rPr>
          <w:rStyle w:val="FontStyle42"/>
          <w:rFonts w:asciiTheme="minorHAnsi" w:hAnsiTheme="minorHAnsi"/>
          <w:sz w:val="24"/>
          <w:szCs w:val="24"/>
          <w:lang w:eastAsia="pt-PT"/>
        </w:rPr>
        <w:t>dos Cooperadores Salesianos (CC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SS).</w:t>
      </w:r>
    </w:p>
    <w:p w:rsidR="00E94F98" w:rsidRPr="003974F9" w:rsidRDefault="00E94F98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</w:t>
      </w:r>
      <w:r w:rsidR="008A769B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aplicação aos outros Grup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os da nossa Família tem um significado mais amplo a ser examinado Grupo por Grupo, considerando os ele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mentos comuns relacionados com ele, por quanto inspirou os suces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sivos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fundadores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influenciando de diferentes maneiras sobre a tra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dição de</w:t>
      </w:r>
      <w:r w:rsidR="008A769B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vida dos seus grupos. Por isso,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 sua pertença à nossa Famí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lia deve se fundamentar sobre 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terminadas condições a ser avalia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das pela autoridade, também se a sua validade interna viveu constan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temente o patrimônio espiritual. Nestes casos deve-se sempre apro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fundar a relação espiritual entre o próprio fundador imediato e Dom Bosco.</w:t>
      </w:r>
    </w:p>
    <w:p w:rsidR="00E94F98" w:rsidRPr="003974F9" w:rsidRDefault="00E94F98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Uma particular conside</w:t>
      </w:r>
      <w:r w:rsidR="008A769B">
        <w:rPr>
          <w:rStyle w:val="FontStyle42"/>
          <w:rFonts w:asciiTheme="minorHAnsi" w:hAnsiTheme="minorHAnsi"/>
          <w:sz w:val="24"/>
          <w:szCs w:val="24"/>
          <w:lang w:eastAsia="pt-PT"/>
        </w:rPr>
        <w:t>ração merece a figura de Sta. Ma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ria D</w:t>
      </w:r>
      <w:r w:rsidR="008A769B">
        <w:rPr>
          <w:rStyle w:val="FontStyle42"/>
          <w:rFonts w:asciiTheme="minorHAnsi" w:hAnsiTheme="minorHAnsi"/>
          <w:sz w:val="24"/>
          <w:szCs w:val="24"/>
          <w:lang w:eastAsia="pt-PT"/>
        </w:rPr>
        <w:t>omingas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Mazzarello como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Co-fundadora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do Instituto das Filhas de Maria Auxiliadora. Já falei disso brevemente na Carta que escrevi às FMA por ocasião do centenário de sua morte (cf. Carta: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Redescobrir o Es</w:t>
      </w:r>
      <w:r w:rsidR="000D3A00">
        <w:rPr>
          <w:rStyle w:val="FontStyle35"/>
          <w:rFonts w:asciiTheme="minorHAnsi" w:hAnsiTheme="minorHAnsi"/>
          <w:sz w:val="24"/>
          <w:szCs w:val="24"/>
          <w:lang w:eastAsia="pt-PT"/>
        </w:rPr>
        <w:t>p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írito de Mornese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24 de fe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vereiro de 1981). A Mazzare</w:t>
      </w:r>
      <w:r w:rsidR="000D3A00">
        <w:rPr>
          <w:rStyle w:val="FontStyle42"/>
          <w:rFonts w:asciiTheme="minorHAnsi" w:hAnsiTheme="minorHAnsi"/>
          <w:sz w:val="24"/>
          <w:szCs w:val="24"/>
          <w:lang w:eastAsia="pt-PT"/>
        </w:rPr>
        <w:t>ll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entra com peculiar fulgor na constelação das origens do Instituto das Filhas de Maria Auxiliadora pela trans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missão viva nele do patrimônio salesiano.</w:t>
      </w:r>
    </w:p>
    <w:p w:rsidR="00E94F98" w:rsidRPr="003974F9" w:rsidRDefault="00E94F98" w:rsidP="001B2627">
      <w:pPr>
        <w:pStyle w:val="Style4"/>
        <w:widowControl/>
        <w:spacing w:after="60" w:line="276" w:lineRule="auto"/>
        <w:ind w:right="48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Bosco amadureceu pouco por vez na sua consciência uma percepção clara, e acima de qual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quer dúvida, da sua missão de Fun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dador a que foi chamado do alto para transmitir a sua experiência evangélica também através de me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diações organizativas e indicações normativas.</w:t>
      </w:r>
    </w:p>
    <w:p w:rsidR="006D534B" w:rsidRPr="003974F9" w:rsidRDefault="00E94F98" w:rsidP="001B2627">
      <w:pPr>
        <w:pStyle w:val="Style7"/>
        <w:widowControl/>
        <w:spacing w:after="60" w:line="276" w:lineRule="auto"/>
        <w:ind w:right="5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Como Fundador, a ele aplica-se o que diz Paulo VI na Exortação Apostólic</w:t>
      </w:r>
      <w:r w:rsidR="000D3A00">
        <w:rPr>
          <w:rStyle w:val="FontStyle42"/>
          <w:rFonts w:asciiTheme="minorHAnsi" w:hAnsiTheme="minorHAnsi"/>
          <w:sz w:val="24"/>
          <w:szCs w:val="24"/>
          <w:lang w:eastAsia="pt-PT"/>
        </w:rPr>
        <w:t>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0D3A00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Evangelica testificatio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onde insiste sobre a importância</w:t>
      </w:r>
      <w:r w:rsidR="006D534B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6D534B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ser fiéis ao espírito dos Fun</w:t>
      </w:r>
      <w:r w:rsidR="006D534B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dadores, às suas intenções evangé</w:t>
      </w:r>
      <w:r w:rsidR="006D534B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licas, ao exemplo da sua santida</w:t>
      </w:r>
      <w:r w:rsidR="006D534B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6D534B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. O patrimônio espiritual dos Fundadores,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6D534B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longe de ser um im</w:t>
      </w:r>
      <w:r w:rsidR="006D534B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pulso nascido da carne e do sangue (Jo 1,13), nem fruto de uma men</w:t>
      </w:r>
      <w:r w:rsidR="006D534B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talidade que se conforma com o mundo presente (Rm 12,2) é fruto do Espírito Santo que sempre age na Igreja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6D534B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(ET, 11; 21 de junho de 1971).</w:t>
      </w:r>
    </w:p>
    <w:p w:rsidR="006D534B" w:rsidRPr="003974F9" w:rsidRDefault="006D534B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Neste sentido Paulo VI fala do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carisma dos Fundadores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que mais tarde (14 de maio de 1978) o documento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0D3A00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Mutae Relationes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descreve como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uma experiência do Espírito, transmitida aos próprios discípulos para ser por eles vivida, guardada, aprofundada e constan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temente desenvolvida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em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sintonia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com o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Corpo de Cristo em perene crescimento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(MR, 11).</w:t>
      </w:r>
    </w:p>
    <w:p w:rsidR="006D534B" w:rsidRPr="003974F9" w:rsidRDefault="006D534B" w:rsidP="001B2627">
      <w:pPr>
        <w:pStyle w:val="Style9"/>
        <w:widowControl/>
        <w:spacing w:after="60" w:line="276" w:lineRule="auto"/>
        <w:ind w:left="346" w:firstLine="284"/>
        <w:jc w:val="both"/>
        <w:rPr>
          <w:rFonts w:asciiTheme="minorHAnsi" w:hAnsiTheme="minorHAnsi"/>
        </w:rPr>
      </w:pPr>
    </w:p>
    <w:p w:rsidR="006D534B" w:rsidRPr="003974F9" w:rsidRDefault="006D534B" w:rsidP="001B2627">
      <w:pPr>
        <w:pStyle w:val="Style9"/>
        <w:widowControl/>
        <w:spacing w:after="60" w:line="276" w:lineRule="auto"/>
        <w:ind w:left="346"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33"/>
          <w:rFonts w:asciiTheme="minorHAnsi" w:hAnsiTheme="minorHAnsi"/>
          <w:sz w:val="24"/>
          <w:szCs w:val="24"/>
          <w:lang w:eastAsia="pt-PT"/>
        </w:rPr>
        <w:t>4.</w:t>
      </w:r>
      <w:r w:rsidR="000D3A0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33"/>
          <w:rFonts w:asciiTheme="minorHAnsi" w:hAnsiTheme="minorHAnsi"/>
          <w:sz w:val="24"/>
          <w:szCs w:val="24"/>
          <w:lang w:eastAsia="pt-PT"/>
        </w:rPr>
        <w:t>Gradualidade e convergência na obra de fundação</w:t>
      </w:r>
    </w:p>
    <w:p w:rsidR="000D3A00" w:rsidRDefault="000D3A00" w:rsidP="001B2627">
      <w:pPr>
        <w:pStyle w:val="Style4"/>
        <w:widowControl/>
        <w:spacing w:after="60" w:line="276" w:lineRule="auto"/>
        <w:ind w:right="5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6D534B" w:rsidRPr="003974F9" w:rsidRDefault="006D534B" w:rsidP="001B2627">
      <w:pPr>
        <w:pStyle w:val="Style4"/>
        <w:widowControl/>
        <w:spacing w:after="60" w:line="276" w:lineRule="auto"/>
        <w:ind w:right="5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Bosco, como Fundador, não iniciou com um projeto claro e pré-estabelecido, mas foi gradual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mente à procura, às vezes quase às apalpadelas, com indicações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sugeridas ou impostas pelas circunstân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cias concretas (consideradas como sinais da Providência) e com a colaboração de pessoas, também as mais variadas, entre as quais </w:t>
      </w:r>
      <w:r w:rsidR="0096288E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se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sobressai o Papa Pio IX, </w:t>
      </w:r>
      <w:r w:rsidR="0096288E">
        <w:rPr>
          <w:rStyle w:val="FontStyle42"/>
          <w:rFonts w:asciiTheme="minorHAnsi" w:hAnsiTheme="minorHAnsi"/>
          <w:sz w:val="24"/>
          <w:szCs w:val="24"/>
          <w:lang w:eastAsia="pt-PT"/>
        </w:rPr>
        <w:t>a quem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Dom Bosco agradeceu — numa sua carta em latim datada em 1</w:t>
      </w:r>
      <w:r w:rsidR="0096288E">
        <w:rPr>
          <w:rStyle w:val="FontStyle42"/>
          <w:rFonts w:asciiTheme="minorHAnsi" w:hAnsiTheme="minorHAnsi"/>
          <w:sz w:val="24"/>
          <w:szCs w:val="24"/>
          <w:lang w:eastAsia="pt-PT"/>
        </w:rPr>
        <w:t>º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mar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ço de 1873 — pela sua participação e os seus conselhos no difícil perío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do da fundação, na orientação e na consolidação (cf. Atos CG21. p. 303-307: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96288E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opere et consilio fundasti, direxisti, consolidasti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96288E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 se alguém for ler a dedicatória escrita no pedestal da estátua de Pio IX na basílica do Sagrado Coração em Roma, encontrará, dirigida a ele, a expressão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96288E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alteri Salesianorum parenti!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).</w:t>
      </w:r>
    </w:p>
    <w:p w:rsidR="0096288E" w:rsidRDefault="006D534B" w:rsidP="0096288E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período difícil de inserção da sua fundação nas estruturas ecle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siásticas e na sociedade civil apre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senta uma concreta gradualidade de busca na flexibilidade. Dom Bosco não almeja um ideal só ima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ginário, mas adapta-se inteligente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à realidade. O seu projeto vai-se modificando em conformida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 também com os acontecimen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tos, não aceitos passivamente, mas enfrentados com constância criati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va. Só nos primeiros anos de sa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cerdócio (especialmente nos anos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48-50)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 gradualmente, sob o im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pulso das iluminações do alto e ur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gências que empurravam da base (de fato, só em Turim encontra os garotos dos seus sonhos!), con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frontadas com o seu diretor espiri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tual, S. José Cafasso, pode-se dizer que tinha já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clara a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meta: uma missão definida, um espírito pró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prio, uma metodologia peculiar, um envolvimento do maior nú</w:t>
      </w:r>
      <w:r w:rsidR="0096288E">
        <w:rPr>
          <w:rStyle w:val="FontStyle42"/>
          <w:rFonts w:asciiTheme="minorHAnsi" w:hAnsiTheme="minorHAnsi"/>
          <w:sz w:val="24"/>
          <w:szCs w:val="24"/>
          <w:lang w:eastAsia="pt-PT"/>
        </w:rPr>
        <w:t>mero possível de colaboradores.</w:t>
      </w:r>
    </w:p>
    <w:p w:rsidR="00F21EBF" w:rsidRDefault="006D534B" w:rsidP="00F21EBF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F21EBF">
        <w:rPr>
          <w:rStyle w:val="FontStyle42"/>
          <w:rFonts w:asciiTheme="minorHAnsi" w:hAnsiTheme="minorHAnsi"/>
          <w:sz w:val="24"/>
          <w:szCs w:val="24"/>
          <w:lang w:eastAsia="pt-PT"/>
        </w:rPr>
        <w:t>Podemos deduzi-lo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uma explí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cita afirmação: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Virgem Maria tinha-me indicado em sonho o cam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po no qual eu devia trabalhar. </w:t>
      </w:r>
      <w:r w:rsidR="0096288E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Ti</w:t>
      </w:r>
      <w:r w:rsidR="0096288E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nha,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portanto o projeto de 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um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pla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no, meditado, completo, do qual não podia e nem queria absoluta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me afastar. Eu era absoluta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responsável pelo sucesso dos mesmos. Via claramente o caminho que devia percorrer, os meios que devia utilizar para ser bem suce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dido no empreendimento; portanto</w:t>
      </w:r>
      <w:r w:rsidR="00F21EBF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não podia correr o risco de esva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ziar esse plano submetendo-o ao juízo e à vontade dos outros. Apesar disso, neste mesmo ano de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1847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quis observar com maior in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teresse se existisse alguma Insti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tuição em que eu pudesse ter a segurança de executar o meu man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dato, mas não demorei a perceber que não havia. Apesar de ser santíssimo o espírito que os animava e a finalidade a que tendiam, todavia não correspondiam aos meus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objetivos. Estes foram os motivos que me seguraram para não entrar nalguma Ordem ou Congregação de religiosos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(MB 3, 247).</w:t>
      </w:r>
    </w:p>
    <w:p w:rsidR="00F21EBF" w:rsidRDefault="001423F5" w:rsidP="00F21EBF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No entanto, tudo estava ainda no estágio inicial, fechado como numa semente. Não tinha claro o cami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nho, não previa os passos do futu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ro dinâmico e imprevisível do seu projeto, nem conhecia o d</w:t>
      </w:r>
      <w:r w:rsidR="00F21EBF">
        <w:rPr>
          <w:rStyle w:val="FontStyle42"/>
          <w:rFonts w:asciiTheme="minorHAnsi" w:hAnsiTheme="minorHAnsi"/>
          <w:sz w:val="24"/>
          <w:szCs w:val="24"/>
          <w:lang w:eastAsia="pt-PT"/>
        </w:rPr>
        <w:t>ia da chegada. Uma chegada, de 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ualquer maneira, sempre provisória, por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que aberta a um infinito adiamen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 no tempo.</w:t>
      </w:r>
    </w:p>
    <w:p w:rsidR="00F21EBF" w:rsidRDefault="001423F5" w:rsidP="00F21EBF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Possuía a habilidade e a docilida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 de considerar o projeto iniciado como algo vivo, que está amadure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cendo, que pode ser melhorado e até sujeito a mudanças de curso. Nã</w:t>
      </w:r>
      <w:r w:rsidR="00F21EBF">
        <w:rPr>
          <w:rStyle w:val="FontStyle42"/>
          <w:rFonts w:asciiTheme="minorHAnsi" w:hAnsiTheme="minorHAnsi"/>
          <w:sz w:val="24"/>
          <w:szCs w:val="24"/>
          <w:lang w:eastAsia="pt-PT"/>
        </w:rPr>
        <w:t>o estava ligado aprioristicamen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te a um esquema, mas estava à procura da modalidade concreta para alcançar a meta que lhe fora apontada do alto.</w:t>
      </w:r>
    </w:p>
    <w:p w:rsidR="001423F5" w:rsidRPr="003974F9" w:rsidRDefault="00B265E3" w:rsidP="00F21EBF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>
        <w:rPr>
          <w:rStyle w:val="FontStyle42"/>
          <w:rFonts w:asciiTheme="minorHAnsi" w:hAnsiTheme="minorHAnsi"/>
          <w:sz w:val="24"/>
          <w:szCs w:val="24"/>
          <w:lang w:eastAsia="pt-PT"/>
        </w:rPr>
        <w:t>E aq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ui não será inútil um parên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teses. Para compreender D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om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Bosco Fundador devemos seguir todo o percurso de busca nas circunstân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cias concreta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s do seu tempo, mas devemos chegar também com el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 à meta concreta alcançada. Nos ho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mens penetrados pelo Espírito de Deus o amadurecimento da vida tem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uma importância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decisiva. Tamb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ém considera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ndo as doenças dos últimos anos,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não podemos simplesmente procurar explicações de possíveis inconvenientes psicos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somáticos: é necessário lembrar também as leis próprias do cres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cimento espiritual. O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s componen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tes, de fato, dizem que quanto ma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is o homem se aproxima do seu fim mortal, tanto mais aumenta nele a intensidade mística, quase c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omo uma aceleração de um corpo q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ue cai pela gravidade sobre a terra.</w:t>
      </w:r>
    </w:p>
    <w:p w:rsidR="001423F5" w:rsidRPr="003974F9" w:rsidRDefault="001423F5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Bosco, guiado por uma excepcional constância e sem recriminaç</w:t>
      </w:r>
      <w:r w:rsidR="00B265E3">
        <w:rPr>
          <w:rStyle w:val="FontStyle42"/>
          <w:rFonts w:asciiTheme="minorHAnsi" w:hAnsiTheme="minorHAnsi"/>
          <w:sz w:val="24"/>
          <w:szCs w:val="24"/>
          <w:lang w:eastAsia="pt-PT"/>
        </w:rPr>
        <w:t>ões, deixou-se guiar pela Provi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dência, não fechando ulteriores horizontes aos seus discípulos.</w:t>
      </w:r>
    </w:p>
    <w:p w:rsidR="001423F5" w:rsidRPr="003974F9" w:rsidRDefault="00B265E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>
        <w:rPr>
          <w:rStyle w:val="FontStyle42"/>
          <w:rFonts w:asciiTheme="minorHAnsi" w:hAnsiTheme="minorHAnsi"/>
          <w:sz w:val="24"/>
          <w:szCs w:val="24"/>
          <w:lang w:eastAsia="pt-PT"/>
        </w:rPr>
        <w:t>O Concílio Ecumê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nico Vaticano II, antes mesmo de falar da tarefa dos Fundadores, lembra a indis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pensabilidade de um discernimento adequado sobre a sua obra, auten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ticada pela autoridade da Igreja. O capítulo VI da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B265E3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="001423F5" w:rsidRPr="00B265E3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preocupa-se antes de tudo em falar desta responsabilidade em discer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nir, interpretar e regulamentar a prática dos conselhos evangélicos, como tarefa específica dos Pasto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res, sob a orientação do Espírito Sant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 (cf. IG 43; também LG 12, e CDC ca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n. 576).</w:t>
      </w:r>
    </w:p>
    <w:p w:rsidR="001423F5" w:rsidRPr="003974F9" w:rsidRDefault="00B265E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Existe, portanto,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sempre, na ge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nuinidade eclesial dos Fundadores, também se com modalidades dife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rentes através dos séculos, uma convergênci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a de ao menos dois di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namismos com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plementares: os im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pulsos do Esp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írito Santo em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Ho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mens e Mulheres eminentes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(LG 45)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 o discernimento e a autenti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cação da autoridade da Igreja. Afirmou-se corretamente: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comu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nhão orgânica da 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Igreja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não é exclusivamente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espiritual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isto é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nascido como fo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r,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do Espírito Santo 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e assim anterior às aç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ões eclesiais e cria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d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ora das m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esmas, mas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é simulta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n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eamen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te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hierárquica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enquanto</w:t>
      </w:r>
      <w:r w:rsidR="001423F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derivada por </w:t>
      </w:r>
      <w:r w:rsidR="00FC186E">
        <w:rPr>
          <w:rStyle w:val="FontStyle42"/>
          <w:rFonts w:asciiTheme="minorHAnsi" w:hAnsiTheme="minorHAnsi"/>
          <w:sz w:val="24"/>
          <w:szCs w:val="24"/>
          <w:lang w:eastAsia="pt-PT"/>
        </w:rPr>
        <w:t>impulso vital de Cristo-Cabeça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. Os meus dons</w:t>
      </w:r>
      <w:r w:rsidR="00FC186E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, infundidos pelo Espírito</w:t>
      </w:r>
      <w:r w:rsidR="00203EE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 xml:space="preserve"> são ex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 xml:space="preserve">atamente </w:t>
      </w:r>
      <w:r w:rsidR="00203EE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desejados por Cristo e p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 xml:space="preserve">or sua natureza, </w:t>
      </w:r>
      <w:r w:rsidR="00203EE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dirigidos ao bem do Corpo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 xml:space="preserve"> para vivificar sua estrutura e suas </w:t>
      </w:r>
      <w:r w:rsidR="00203EE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atividades. Com razão o ap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óstolo Paulo muitas ve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softHyphen/>
        <w:t>zes afirmou em íntima e vital con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softHyphen/>
        <w:t xml:space="preserve">vergência, as </w:t>
      </w:r>
      <w:r w:rsidR="00203EE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expressões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 xml:space="preserve"> </w:t>
      </w:r>
      <w:r w:rsidR="00FE24E1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“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em Cri</w:t>
      </w:r>
      <w:r w:rsidR="00203EE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sto</w:t>
      </w:r>
      <w:r w:rsidR="00FE24E1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”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 xml:space="preserve"> e </w:t>
      </w:r>
      <w:r w:rsidR="00FE24E1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“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no Espírito</w:t>
      </w:r>
      <w:r w:rsidR="00FE24E1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>”</w:t>
      </w:r>
      <w:r w:rsidR="001423F5" w:rsidRPr="003974F9">
        <w:rPr>
          <w:rStyle w:val="FontStyle42"/>
          <w:rFonts w:asciiTheme="minorHAnsi" w:eastAsia="Arial Unicode MS" w:hAnsiTheme="minorHAnsi"/>
          <w:sz w:val="24"/>
          <w:szCs w:val="24"/>
          <w:lang w:eastAsia="pt-PT"/>
        </w:rPr>
        <w:t xml:space="preserve"> (MR 5).</w:t>
      </w:r>
    </w:p>
    <w:p w:rsidR="00203EE9" w:rsidRDefault="001423F5" w:rsidP="00203EE9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Portanto: ao menos dois dina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mismos convergentes; ambos indispensáveis, com diferentes tarefas, mas com objetiva influência sobre o patrimônio a ser deixado em herança.</w:t>
      </w:r>
    </w:p>
    <w:p w:rsidR="00203EE9" w:rsidRDefault="0002435B" w:rsidP="00203EE9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</w:pP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Quanto tenha influenciado sobre Dom Bosco o discernimento e a contribuição dos Pastores, particu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softHyphen/>
        <w:t>larmente do Papa, e que importân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softHyphen/>
        <w:t>cia tenha tido a aprovação da Sé Apostólica (também se de acordo com os cânones da legislação ecle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softHyphen/>
        <w:t xml:space="preserve">siástica </w:t>
      </w:r>
      <w:r w:rsidRPr="00203EE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da</w:t>
      </w:r>
      <w:r w:rsidRPr="00203EE9">
        <w:rPr>
          <w:rStyle w:val="FontStyle12"/>
          <w:rFonts w:asciiTheme="minorHAnsi" w:hAnsiTheme="minorHAnsi"/>
          <w:b/>
          <w:i w:val="0"/>
          <w:sz w:val="24"/>
          <w:szCs w:val="24"/>
          <w:lang w:eastAsia="pt-PT"/>
        </w:rPr>
        <w:t xml:space="preserve"> </w:t>
      </w:r>
      <w:r w:rsidRPr="00203EE9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é</w:t>
      </w:r>
      <w:r w:rsidR="00203EE9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poca</w:t>
      </w:r>
      <w:r w:rsidRPr="003974F9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(cf. </w:t>
      </w:r>
      <w:r w:rsidR="00FE24E1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Comentário às Constituições</w:t>
      </w:r>
      <w:r w:rsidR="00FE24E1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 SDB. p. 13-15), é um argumento particularmente importante e delicado, que não faz parte direta desta relação.</w:t>
      </w:r>
    </w:p>
    <w:p w:rsidR="00117E13" w:rsidRDefault="0002435B" w:rsidP="00117E13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 w:cs="Bookman Old Style"/>
          <w:i w:val="0"/>
          <w:iCs w:val="0"/>
          <w:sz w:val="24"/>
          <w:szCs w:val="24"/>
          <w:lang w:eastAsia="pt-PT"/>
        </w:rPr>
      </w:pP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Aqui entendemos nos referir ao patrimônio espiritual de Dom Bos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softHyphen/>
        <w:t>co, que vivemos nós hoje, como fr</w:t>
      </w:r>
      <w:r w:rsidR="00203EE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uto daquela dupla convergência q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ue é ao mesmo </w:t>
      </w:r>
      <w:r w:rsidR="00203EE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tempo </w:t>
      </w:r>
      <w:proofErr w:type="spellStart"/>
      <w:r w:rsidR="00203EE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imulso</w:t>
      </w:r>
      <w:proofErr w:type="spellEnd"/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 do </w:t>
      </w:r>
      <w:r w:rsidR="00203EE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Espírito Santo em Dom Bosco e ap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rova</w:t>
      </w:r>
      <w:r w:rsidR="00203EE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ç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ão qualificada da sagrada Hie</w:t>
      </w:r>
      <w:r w:rsidR="00203EE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rarquia, seja antes bem como dep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ois do Concílio Vaticano II. Assim o seu patrimônio tornou-se e é </w:t>
      </w:r>
      <w:r w:rsidR="00FE24E1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um bem especial para o in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softHyphen/>
        <w:t>teiro Povo de Deus</w:t>
      </w:r>
      <w:r w:rsidR="00FE24E1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 (cf. Constitui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softHyphen/>
        <w:t>ções SDB 192).</w:t>
      </w:r>
    </w:p>
    <w:p w:rsidR="00117E13" w:rsidRDefault="00117E13" w:rsidP="00117E13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 w:cs="Bookman Old Style"/>
          <w:i w:val="0"/>
          <w:iCs w:val="0"/>
          <w:sz w:val="24"/>
          <w:szCs w:val="24"/>
          <w:lang w:eastAsia="pt-PT"/>
        </w:rPr>
      </w:pPr>
    </w:p>
    <w:p w:rsidR="00CF2537" w:rsidRDefault="00CF2537" w:rsidP="00117E13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 w:cs="Bookman Old Style"/>
          <w:i w:val="0"/>
          <w:iCs w:val="0"/>
          <w:sz w:val="24"/>
          <w:szCs w:val="24"/>
          <w:lang w:eastAsia="pt-PT"/>
        </w:rPr>
      </w:pPr>
    </w:p>
    <w:p w:rsidR="00117E13" w:rsidRDefault="0002435B" w:rsidP="00117E13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14"/>
          <w:rFonts w:asciiTheme="minorHAnsi" w:hAnsiTheme="minorHAnsi"/>
          <w:spacing w:val="20"/>
          <w:sz w:val="24"/>
          <w:szCs w:val="24"/>
          <w:lang w:eastAsia="pt-PT"/>
        </w:rPr>
        <w:lastRenderedPageBreak/>
        <w:t>5.</w:t>
      </w:r>
      <w:r w:rsidRPr="003974F9">
        <w:rPr>
          <w:rStyle w:val="FontStyle14"/>
          <w:rFonts w:asciiTheme="minorHAnsi" w:hAnsiTheme="minorHAnsi"/>
          <w:sz w:val="24"/>
          <w:szCs w:val="24"/>
          <w:lang w:eastAsia="pt-PT"/>
        </w:rPr>
        <w:t>Seu significado eclesial</w:t>
      </w:r>
    </w:p>
    <w:p w:rsidR="00117E13" w:rsidRDefault="00117E13" w:rsidP="00117E13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117E13" w:rsidRDefault="0002435B" w:rsidP="00117E13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</w:pP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Para refletir sobre o significado eclesial de Dom Bosco Fundador </w:t>
      </w:r>
      <w:r w:rsidRPr="003974F9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no hoje </w:t>
      </w:r>
      <w:r w:rsidR="00117E13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do Povo de Deus, penso sej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a útil começar por alguns requi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softHyphen/>
        <w:t>sitos que o apontam iniciador e modelo do tipo de vida evangélica característico da sua Família Sale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softHyphen/>
        <w:t>siana.</w:t>
      </w:r>
    </w:p>
    <w:p w:rsidR="00117E13" w:rsidRDefault="0002435B" w:rsidP="00117E13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</w:pP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Consideramo</w:t>
      </w:r>
      <w:r w:rsidR="00117E13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s como requisitos a serem analis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ados os seguintes: a ins</w:t>
      </w:r>
      <w:r w:rsidR="00117E13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piração do alto, 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a original expe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softHyphen/>
        <w:t>riência de um tipo de santidade, a fisionomia do espírito próprio, a fecundidade de iniciador de uma escola de vida, a peculiar missão, a criteriologia pastoral e a pluralida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softHyphen/>
        <w:t>de de formas de participação.</w:t>
      </w:r>
    </w:p>
    <w:p w:rsidR="00117E13" w:rsidRDefault="00117E13" w:rsidP="00117E13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</w:pP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Evidentemente não é</w:t>
      </w:r>
      <w:r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 possível</w:t>
      </w:r>
      <w:r w:rsidR="0002435B"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, aqui, desenvolver profundamente os conteúdos. Penso </w:t>
      </w:r>
      <w:r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seja,</w:t>
      </w:r>
      <w:r w:rsidR="0002435B" w:rsidRPr="003974F9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 porém suficientemente útil apresentar brevemente o significado.</w:t>
      </w:r>
    </w:p>
    <w:p w:rsidR="00117E13" w:rsidRDefault="00117E13" w:rsidP="00117E13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</w:pPr>
    </w:p>
    <w:p w:rsidR="00117E13" w:rsidRDefault="00117E13" w:rsidP="00117E13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i/>
          <w:sz w:val="24"/>
          <w:szCs w:val="24"/>
          <w:lang w:val="pt-PT" w:eastAsia="pt-PT"/>
        </w:rPr>
      </w:pPr>
      <w:r w:rsidRPr="00117E13">
        <w:rPr>
          <w:rStyle w:val="FontStyle13"/>
          <w:rFonts w:asciiTheme="minorHAnsi" w:hAnsiTheme="minorHAnsi"/>
          <w:b w:val="0"/>
          <w:i/>
          <w:sz w:val="24"/>
          <w:szCs w:val="24"/>
          <w:lang w:val="pt-PT" w:eastAsia="pt-PT"/>
        </w:rPr>
        <w:t>5</w:t>
      </w:r>
      <w:r w:rsidRPr="00117E13">
        <w:rPr>
          <w:rStyle w:val="FontStyle12"/>
          <w:rFonts w:asciiTheme="minorHAnsi" w:hAnsiTheme="minorHAnsi"/>
          <w:i w:val="0"/>
          <w:sz w:val="24"/>
          <w:szCs w:val="24"/>
          <w:lang w:val="pt-PT" w:eastAsia="pt-PT"/>
        </w:rPr>
        <w:t>.</w:t>
      </w:r>
      <w:r w:rsidRPr="00117E13">
        <w:rPr>
          <w:rStyle w:val="FontStyle12"/>
          <w:rFonts w:asciiTheme="minorHAnsi" w:hAnsiTheme="minorHAnsi"/>
          <w:sz w:val="24"/>
          <w:szCs w:val="24"/>
          <w:lang w:val="pt-PT" w:eastAsia="pt-PT"/>
        </w:rPr>
        <w:t>1</w:t>
      </w:r>
      <w:r w:rsidRPr="00117E13">
        <w:rPr>
          <w:rStyle w:val="FontStyle12"/>
          <w:rFonts w:asciiTheme="minorHAnsi" w:hAnsiTheme="minorHAnsi"/>
          <w:i w:val="0"/>
          <w:sz w:val="24"/>
          <w:szCs w:val="24"/>
          <w:lang w:val="pt-PT" w:eastAsia="pt-PT"/>
        </w:rPr>
        <w:t xml:space="preserve">.  </w:t>
      </w:r>
      <w:r w:rsidRPr="00117E13">
        <w:rPr>
          <w:rStyle w:val="FontStyle11"/>
          <w:rFonts w:asciiTheme="minorHAnsi" w:hAnsiTheme="minorHAnsi"/>
          <w:i/>
          <w:sz w:val="24"/>
          <w:szCs w:val="24"/>
          <w:lang w:val="pt-PT" w:eastAsia="pt-PT"/>
        </w:rPr>
        <w:t>A inspiração do alto</w:t>
      </w:r>
    </w:p>
    <w:p w:rsidR="00117E13" w:rsidRDefault="00117E13" w:rsidP="00117E13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i/>
          <w:sz w:val="24"/>
          <w:szCs w:val="24"/>
          <w:lang w:val="pt-PT" w:eastAsia="pt-PT"/>
        </w:rPr>
      </w:pPr>
    </w:p>
    <w:p w:rsidR="00BA4169" w:rsidRDefault="00117E13" w:rsidP="00BA4169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val="pt-PT" w:eastAsia="pt-PT"/>
        </w:rPr>
      </w:pP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 xml:space="preserve">É este um traço 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>“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>profético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>”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 xml:space="preserve"> que caracteriza todo Fundador, suscita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>do e guiado pelo Espírito do Se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>nhor para dar início e orientar uma novidade carismática na Igreja. Dom Bosco procurou num primeiro momento endereçar as inspirações recebidas na busca concreta de per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 xml:space="preserve">tença a instituições eclesiais já existentes (por exemplo, com os Rosminianos </w:t>
      </w:r>
      <w:r w:rsidRPr="00117E13">
        <w:rPr>
          <w:rStyle w:val="FontStyle14"/>
          <w:rFonts w:asciiTheme="minorHAnsi" w:hAnsiTheme="minorHAnsi"/>
          <w:b w:val="0"/>
          <w:sz w:val="24"/>
          <w:szCs w:val="24"/>
          <w:lang w:val="pt-PT" w:eastAsia="pt-PT"/>
        </w:rPr>
        <w:t>—</w:t>
      </w:r>
      <w:r w:rsidRPr="00117E13">
        <w:rPr>
          <w:rStyle w:val="FontStyle14"/>
          <w:rFonts w:asciiTheme="minorHAnsi" w:hAnsiTheme="minorHAnsi"/>
          <w:sz w:val="24"/>
          <w:szCs w:val="24"/>
          <w:lang w:val="pt-PT" w:eastAsia="pt-PT"/>
        </w:rPr>
        <w:t xml:space="preserve"> 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 xml:space="preserve">MB 3,250), mas teve que se convencer que o plano de Deus era diferente. 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>Através de me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>diações (visões, “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>sonhos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>”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>, palavra interior), que consistiram também em conselhos de pessoas (desde S. José Cafasso até ao ministro anti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>clerical Rattazzi), no discernimento e crédito de autenticidade da auto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>ridade da Igreia e na percepção sempre mais viva e real da con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>juntura social e eclesial em que se encontravam a juventude e o Povo, amadureceu aos poucos e co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>m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 xml:space="preserve"> sempre maior clareza a sua especí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>fica responsabilidad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>e de Fundador. Ele mesmo dirá: “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>Como acontece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>ram as coisas, eu apenas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 xml:space="preserve"> saberia dizê-lo. Isto eu sei, que Deus o q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>ueria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>” (MB 12,78). Eis porque “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>eu sempre fui adiante e este foi o único intuito pelo qual até agora trabalhei. Este é o motivo pelo qual nas adversidades, nas perseguições, entre os maiores obstáculos nunca me deixei amendrontar e o Senhor sempre esteve conosco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>”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 xml:space="preserve"> (MB 7,664).</w:t>
      </w:r>
    </w:p>
    <w:p w:rsidR="00BA4169" w:rsidRDefault="00117E13" w:rsidP="00BA4169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val="pt-PT" w:eastAsia="pt-PT"/>
        </w:rPr>
      </w:pP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>Não é fácil encontrar um Funda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>dor que tenha tido a clara cons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>ciência deste seu especial papel quanto a teve Dom Bosco.</w:t>
      </w:r>
    </w:p>
    <w:p w:rsidR="00283F8A" w:rsidRDefault="00117E13" w:rsidP="00BA4169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val="pt-PT" w:eastAsia="pt-PT"/>
        </w:rPr>
      </w:pP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>Portanto: um primeiro significa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  <w:t>do eclesial de Dom Bosco Funda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softHyphen/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>dor é o seu aspecto de “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>palavra pronunciada por Deus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>”</w:t>
      </w:r>
      <w:r w:rsidRPr="00117E13">
        <w:rPr>
          <w:rStyle w:val="FontStyle15"/>
          <w:rFonts w:asciiTheme="minorHAnsi" w:hAnsiTheme="minorHAnsi"/>
          <w:sz w:val="24"/>
          <w:szCs w:val="24"/>
          <w:lang w:val="pt-PT" w:eastAsia="pt-PT"/>
        </w:rPr>
        <w:t xml:space="preserve"> para toda</w:t>
      </w:r>
      <w:r w:rsidR="00BA4169">
        <w:rPr>
          <w:rStyle w:val="FontStyle15"/>
          <w:rFonts w:asciiTheme="minorHAnsi" w:hAnsiTheme="minorHAnsi"/>
          <w:sz w:val="24"/>
          <w:szCs w:val="24"/>
          <w:lang w:val="pt-PT" w:eastAsia="pt-PT"/>
        </w:rPr>
        <w:t xml:space="preserve"> </w:t>
      </w:r>
      <w:r w:rsidR="00283F8A">
        <w:rPr>
          <w:rStyle w:val="FontStyle15"/>
          <w:rFonts w:asciiTheme="minorHAnsi" w:hAnsiTheme="minorHAnsi"/>
          <w:sz w:val="24"/>
          <w:szCs w:val="24"/>
          <w:lang w:val="pt-PT" w:eastAsia="pt-PT"/>
        </w:rPr>
        <w:t>a Igreja (cf. uma minha conferência datilografada “O carisma de Dom Bosco” feita ao CG 16 das FMA, 20 de abril de 1975).</w:t>
      </w:r>
    </w:p>
    <w:p w:rsidR="00283F8A" w:rsidRDefault="00283F8A" w:rsidP="00BA4169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val="pt-PT" w:eastAsia="pt-PT"/>
        </w:rPr>
      </w:pPr>
    </w:p>
    <w:p w:rsidR="00283F8A" w:rsidRDefault="00283F8A" w:rsidP="00BA4169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val="pt-PT" w:eastAsia="pt-PT"/>
        </w:rPr>
      </w:pPr>
      <w:r>
        <w:rPr>
          <w:rStyle w:val="FontStyle15"/>
          <w:rFonts w:asciiTheme="minorHAnsi" w:hAnsiTheme="minorHAnsi"/>
          <w:i/>
          <w:sz w:val="24"/>
          <w:szCs w:val="24"/>
          <w:lang w:val="pt-PT" w:eastAsia="pt-PT"/>
        </w:rPr>
        <w:t>5.2. A original experiência de um tipo de santidade</w:t>
      </w:r>
    </w:p>
    <w:p w:rsidR="00283F8A" w:rsidRDefault="00283F8A" w:rsidP="00BA4169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val="pt-PT" w:eastAsia="pt-PT"/>
        </w:rPr>
      </w:pPr>
    </w:p>
    <w:p w:rsidR="008207C2" w:rsidRDefault="00132A4C" w:rsidP="008207C2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Bosco como Fundador tes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temunha e transmite um tipo pe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culiar de seguimento de Cristo como projeto de vida a ser deixa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 a tantos discípulos. A sua essên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cia consiste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 xml:space="preserve">numa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nova síntese orgânica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dos elementos constitu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</w:t>
      </w:r>
      <w:r w:rsidR="00283F8A">
        <w:rPr>
          <w:rStyle w:val="FontStyle42"/>
          <w:rFonts w:asciiTheme="minorHAnsi" w:hAnsiTheme="minorHAnsi"/>
          <w:sz w:val="24"/>
          <w:szCs w:val="24"/>
          <w:lang w:eastAsia="pt-PT"/>
        </w:rPr>
        <w:t>vos do crescimento batismal. É p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reciso olhar à sua experiência de Espírito Santo como um ponto especial de referência: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um estilo particular de santificação e de apostolado, que estabelece uma determinada tradição, de maneira tal que podem ser convenientemen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 individualizados os elementos objetivos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(MB 11).</w:t>
      </w:r>
    </w:p>
    <w:p w:rsidR="00132A4C" w:rsidRPr="003974F9" w:rsidRDefault="00132A4C" w:rsidP="008207C2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Trata-se de uma experiência pecu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liar, </w:t>
      </w:r>
      <w:r w:rsidR="008207C2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v</w:t>
      </w:r>
      <w:r w:rsidRPr="008207C2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ivida e consolidada. A</w:t>
      </w:r>
      <w:r w:rsidR="008207C2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q</w:t>
      </w:r>
      <w:r w:rsidRPr="008207C2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ui com</w:t>
      </w:r>
      <w:r w:rsidRPr="003974F9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 palavra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experiência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(além dos diferentes significados que assume na cultura atual) quer-se indicar uma maneira de percepção vital e um modo típico de se relacionar com o mistério de Deus na própria vida, a não ser confundido com a metodologia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experimental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dos laboratórios científicos.</w:t>
      </w:r>
    </w:p>
    <w:p w:rsidR="00132A4C" w:rsidRPr="003974F9" w:rsidRDefault="00132A4C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Como escreveu um pesquisador deste tema: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estudo dos Funda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dores não é algo tão fácil também se temos à nossa disposição vários métodos científicos de pesquisa, porque os Fundadores são arredios a qualquer explicação unicamente histórica, sociológica e psicológica. Quando nos aproximamos deles, batemos contra algo que nos esca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pa; e também quando acreditamos conhecê-los bem, toda vez que os estudamos, descobrimos algo novo. Como explicar este mistério, esta riqueza inesgotável? Simplesmente com o fato que </w:t>
      </w:r>
      <w:r w:rsidR="008207C2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nos encontrando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32"/>
          <w:rFonts w:asciiTheme="minorHAnsi" w:hAnsiTheme="minorHAnsi"/>
          <w:spacing w:val="0"/>
          <w:sz w:val="24"/>
          <w:szCs w:val="24"/>
          <w:lang w:eastAsia="pt-PT"/>
        </w:rPr>
        <w:t>com</w:t>
      </w:r>
      <w:r w:rsidRPr="003974F9">
        <w:rPr>
          <w:rStyle w:val="FontStyle32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um Fundador</w:t>
      </w:r>
      <w:r w:rsidR="008207C2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nos encontramos com o mistério de Deus: no Fundador e por meio dele é Deus quem age” (Thadée Grzeszczyk, e. c. “</w:t>
      </w:r>
      <w:r w:rsidR="008207C2" w:rsidRPr="00CF2537">
        <w:rPr>
          <w:rStyle w:val="FontStyle42"/>
          <w:rFonts w:asciiTheme="minorHAnsi" w:hAnsiTheme="minorHAnsi"/>
          <w:sz w:val="24"/>
          <w:szCs w:val="24"/>
          <w:lang w:val="it-IT" w:eastAsia="pt-PT"/>
        </w:rPr>
        <w:t>Il carisma dei Fondatori</w:t>
      </w:r>
      <w:r w:rsidR="008207C2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FE0FE0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Coleção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FE0FE0">
        <w:rPr>
          <w:rStyle w:val="FontStyle42"/>
          <w:rFonts w:asciiTheme="minorHAnsi" w:hAnsiTheme="minorHAnsi"/>
          <w:sz w:val="24"/>
          <w:szCs w:val="24"/>
          <w:lang w:val="la-Latn" w:eastAsia="pt-PT"/>
        </w:rPr>
        <w:t>Sanctitas in caritate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Roma 1974, p. 11).</w:t>
      </w:r>
    </w:p>
    <w:p w:rsidR="00132A4C" w:rsidRPr="003974F9" w:rsidRDefault="00132A4C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Este aspecto comporta a trans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formação do Fundador em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Mode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ao qual olhar par</w:t>
      </w:r>
      <w:r w:rsidR="00FE0FE0">
        <w:rPr>
          <w:rStyle w:val="FontStyle42"/>
          <w:rFonts w:asciiTheme="minorHAnsi" w:hAnsiTheme="minorHAnsi"/>
          <w:sz w:val="24"/>
          <w:szCs w:val="24"/>
          <w:lang w:eastAsia="pt-PT"/>
        </w:rPr>
        <w:t>a o seguimen</w:t>
      </w:r>
      <w:r w:rsidR="00FE0FE0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 de Cristo (cf. 1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Cor 11,1) e o mo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tivo é exatamente a transcendên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cia da sua específica experiência espiritual, que manifesta concreta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uma peculiar inspiração e iniciativa de Deus. Com razão os Fundadores foram qualificados co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homens do Es</w:t>
      </w:r>
      <w:r w:rsidR="00FE0FE0">
        <w:rPr>
          <w:rStyle w:val="FontStyle42"/>
          <w:rFonts w:asciiTheme="minorHAnsi" w:hAnsiTheme="minorHAnsi"/>
          <w:sz w:val="24"/>
          <w:szCs w:val="24"/>
          <w:lang w:eastAsia="pt-PT"/>
        </w:rPr>
        <w:t>p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írito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(cf. o estudo de Fábia </w:t>
      </w:r>
      <w:r w:rsidRPr="00CF2537">
        <w:rPr>
          <w:rStyle w:val="FontStyle42"/>
          <w:rFonts w:asciiTheme="minorHAnsi" w:hAnsiTheme="minorHAnsi"/>
          <w:sz w:val="24"/>
          <w:szCs w:val="24"/>
          <w:lang w:val="it-IT" w:eastAsia="pt-PT"/>
        </w:rPr>
        <w:t xml:space="preserve">Viardi, OMI, </w:t>
      </w:r>
      <w:r w:rsidR="00FE24E1" w:rsidRPr="00CF2537">
        <w:rPr>
          <w:rStyle w:val="FontStyle42"/>
          <w:rFonts w:asciiTheme="minorHAnsi" w:hAnsiTheme="minorHAnsi"/>
          <w:sz w:val="24"/>
          <w:szCs w:val="24"/>
          <w:lang w:val="it-IT" w:eastAsia="pt-PT"/>
        </w:rPr>
        <w:t>“</w:t>
      </w:r>
      <w:r w:rsidRPr="00CF2537">
        <w:rPr>
          <w:rStyle w:val="FontStyle42"/>
          <w:rFonts w:asciiTheme="minorHAnsi" w:hAnsiTheme="minorHAnsi"/>
          <w:sz w:val="24"/>
          <w:szCs w:val="24"/>
          <w:lang w:val="it-IT" w:eastAsia="pt-PT"/>
        </w:rPr>
        <w:t>I Fondatori uomini dello Spirito — per una teologia dei carisma di Fondatore</w:t>
      </w:r>
      <w:r w:rsidR="00FE24E1" w:rsidRPr="00CF2537">
        <w:rPr>
          <w:rStyle w:val="FontStyle42"/>
          <w:rFonts w:asciiTheme="minorHAnsi" w:hAnsiTheme="minorHAnsi"/>
          <w:sz w:val="24"/>
          <w:szCs w:val="24"/>
          <w:lang w:val="it-IT" w:eastAsia="pt-PT"/>
        </w:rPr>
        <w:t>”</w:t>
      </w:r>
      <w:r w:rsidR="00FE0FE0" w:rsidRPr="00CF2537">
        <w:rPr>
          <w:rStyle w:val="FontStyle42"/>
          <w:rFonts w:asciiTheme="minorHAnsi" w:hAnsiTheme="minorHAnsi"/>
          <w:sz w:val="24"/>
          <w:szCs w:val="24"/>
          <w:lang w:val="it-IT" w:eastAsia="pt-PT"/>
        </w:rPr>
        <w:t xml:space="preserve"> Città</w:t>
      </w:r>
      <w:r w:rsidRPr="00CF2537">
        <w:rPr>
          <w:rStyle w:val="FontStyle42"/>
          <w:rFonts w:asciiTheme="minorHAnsi" w:hAnsiTheme="minorHAnsi"/>
          <w:sz w:val="24"/>
          <w:szCs w:val="24"/>
          <w:lang w:val="it-IT" w:eastAsia="pt-PT"/>
        </w:rPr>
        <w:t xml:space="preserve"> Nuova</w:t>
      </w:r>
      <w:r w:rsidRPr="009933D7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Roma 1982).</w:t>
      </w:r>
    </w:p>
    <w:p w:rsidR="00FE0FE0" w:rsidRDefault="00132A4C" w:rsidP="00FE0FE0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Assim com os Fundadores, a Igreja se enri</w:t>
      </w:r>
      <w:r w:rsidR="00FE0FE0">
        <w:rPr>
          <w:rStyle w:val="FontStyle42"/>
          <w:rFonts w:asciiTheme="minorHAnsi" w:hAnsiTheme="minorHAnsi"/>
          <w:sz w:val="24"/>
          <w:szCs w:val="24"/>
          <w:lang w:eastAsia="pt-PT"/>
        </w:rPr>
        <w:t>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uece com uma va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riada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abundância de dons para </w:t>
      </w:r>
      <w:r w:rsidR="00FE0FE0">
        <w:rPr>
          <w:rStyle w:val="FontStyle42"/>
          <w:rFonts w:asciiTheme="minorHAnsi" w:hAnsiTheme="minorHAnsi"/>
          <w:sz w:val="24"/>
          <w:szCs w:val="24"/>
          <w:lang w:eastAsia="pt-PT"/>
        </w:rPr>
        <w:t>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ue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apareça como uma esposa enfei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tada para o seu esposo e por meio dela se manifeste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a.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multiforme sabedoria de Deus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(PC 1).</w:t>
      </w:r>
    </w:p>
    <w:p w:rsidR="00FE0FE0" w:rsidRDefault="00FE0FE0" w:rsidP="00FE0FE0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FE0FE0" w:rsidRDefault="00FE0FE0" w:rsidP="00FE0FE0">
      <w:pPr>
        <w:pStyle w:val="Style4"/>
        <w:widowControl/>
        <w:spacing w:after="60" w:line="276" w:lineRule="auto"/>
        <w:ind w:firstLine="284"/>
        <w:rPr>
          <w:rStyle w:val="FontStyle35"/>
          <w:rFonts w:asciiTheme="minorHAnsi" w:hAnsiTheme="minorHAnsi"/>
          <w:i w:val="0"/>
          <w:iCs w:val="0"/>
          <w:sz w:val="24"/>
          <w:szCs w:val="24"/>
          <w:lang w:eastAsia="pt-PT"/>
        </w:rPr>
      </w:pPr>
      <w:r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5.3. </w:t>
      </w:r>
      <w:r w:rsidR="00132A4C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A fisionomia do espírito próprio</w:t>
      </w:r>
    </w:p>
    <w:p w:rsidR="00FE0FE0" w:rsidRDefault="00FE0FE0" w:rsidP="00FE0FE0">
      <w:pPr>
        <w:pStyle w:val="Style4"/>
        <w:widowControl/>
        <w:spacing w:after="60" w:line="276" w:lineRule="auto"/>
        <w:ind w:firstLine="284"/>
        <w:rPr>
          <w:rStyle w:val="FontStyle35"/>
          <w:rFonts w:asciiTheme="minorHAnsi" w:hAnsiTheme="minorHAnsi"/>
          <w:i w:val="0"/>
          <w:iCs w:val="0"/>
          <w:sz w:val="24"/>
          <w:szCs w:val="24"/>
          <w:lang w:eastAsia="pt-PT"/>
        </w:rPr>
      </w:pPr>
    </w:p>
    <w:p w:rsidR="00F91C66" w:rsidRDefault="00132A4C" w:rsidP="00F91C66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espírito dos Fundadores é uma original modalidade de viver o Evangelho que apresenta a rica e multiforme possibilidade de inter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pretar vitalmente o mistério do Cristo.</w:t>
      </w:r>
    </w:p>
    <w:p w:rsidR="00F91C66" w:rsidRPr="00F91C66" w:rsidRDefault="00132A4C" w:rsidP="00F91C66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Distingue-se daquilo que se cos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tuma chamar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espiritualidade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. Sem dúvida: as duas palavras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espírito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espiritualidade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são parecidas, e muitas vezes são usa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das indiferentemente para indicar a mesma realidade. Mas para nós a</w:t>
      </w:r>
      <w:r w:rsidR="001D03C0">
        <w:rPr>
          <w:rStyle w:val="FontStyle42"/>
          <w:rFonts w:asciiTheme="minorHAnsi" w:hAnsiTheme="minorHAnsi"/>
          <w:sz w:val="24"/>
          <w:szCs w:val="24"/>
          <w:lang w:eastAsia="pt-PT"/>
        </w:rPr>
        <w:t>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ui é necessário distingui-las. Com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Espírito dos fundadores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enten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demos aquela síntese global e vivi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 que interpreta um estilo de</w:t>
      </w:r>
      <w:r w:rsidR="001D03C0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“vida no Espírito Santo”,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ou seja, um estilo de contemplação,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de conduta e de ação, que constitui a alma da identidade de um tipo original</w:t>
      </w:r>
      <w:r w:rsidR="000A74AA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1D03C0" w:rsidRPr="001D03C0">
        <w:rPr>
          <w:rStyle w:val="FontStyle13"/>
          <w:rFonts w:asciiTheme="minorHAnsi" w:hAnsiTheme="minorHAnsi"/>
          <w:b w:val="0"/>
          <w:sz w:val="24"/>
          <w:szCs w:val="24"/>
          <w:lang w:val="pt-PT" w:eastAsia="pt-PT"/>
        </w:rPr>
        <w:t xml:space="preserve">de seguimento do Cristo. Não </w:t>
      </w:r>
      <w:r w:rsidR="001D03C0" w:rsidRPr="001D03C0">
        <w:rPr>
          <w:rStyle w:val="FontStyle12"/>
          <w:rFonts w:asciiTheme="minorHAnsi" w:hAnsiTheme="minorHAnsi"/>
          <w:i w:val="0"/>
          <w:sz w:val="24"/>
          <w:szCs w:val="24"/>
          <w:lang w:val="pt-PT" w:eastAsia="pt-PT"/>
        </w:rPr>
        <w:t xml:space="preserve">é </w:t>
      </w:r>
      <w:r w:rsidR="001D03C0" w:rsidRPr="001D03C0">
        <w:rPr>
          <w:rStyle w:val="FontStyle13"/>
          <w:rFonts w:asciiTheme="minorHAnsi" w:hAnsiTheme="minorHAnsi"/>
          <w:b w:val="0"/>
          <w:sz w:val="24"/>
          <w:szCs w:val="24"/>
          <w:lang w:val="pt-PT" w:eastAsia="pt-PT"/>
        </w:rPr>
        <w:t xml:space="preserve">propriamente um pequeno tratado de doutrina sobre os </w:t>
      </w:r>
      <w:r w:rsidR="001D03C0"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elementos próprios de um estado de vida ou de um ministério ou de um serviço. Trata</w:t>
      </w:r>
      <w:r w:rsidR="00F91C66"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-</w:t>
      </w:r>
      <w:r w:rsidR="001D03C0"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 xml:space="preserve">se, no entanto, de um estilo de testemunho de vida, aplicável a diferentes estados e ministérios, também em pessoas simples não acostumadas com a preocupação intelectual de </w:t>
      </w:r>
      <w:r w:rsidR="00F91C66"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analisar a vida. É uma atitude “</w:t>
      </w:r>
      <w:r w:rsidR="001D03C0"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existencial</w:t>
      </w:r>
      <w:r w:rsidR="00F91C66"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D03C0"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 xml:space="preserve"> que apre</w:t>
      </w:r>
      <w:r w:rsidR="001D03C0"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senta uma fisionomia própria à maneira de viver e de agir e que qualifica cada um dos Institutos ou Famílias e os diferencia entre si na Igreja.</w:t>
      </w:r>
    </w:p>
    <w:p w:rsidR="00F91C66" w:rsidRPr="00F91C66" w:rsidRDefault="001D03C0" w:rsidP="00F91C66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</w:pPr>
      <w:r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 xml:space="preserve">Por </w:t>
      </w:r>
      <w:r w:rsidR="00F91C66" w:rsidRPr="00F91C66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F91C66">
        <w:rPr>
          <w:rStyle w:val="FontStyle12"/>
          <w:rFonts w:asciiTheme="minorHAnsi" w:hAnsiTheme="minorHAnsi"/>
          <w:sz w:val="24"/>
          <w:szCs w:val="24"/>
          <w:lang w:eastAsia="pt-PT"/>
        </w:rPr>
        <w:t>Espiritualidade</w:t>
      </w:r>
      <w:r w:rsidR="00F91C66" w:rsidRPr="00F91C66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F91C66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Pr="00F91C66">
        <w:rPr>
          <w:rStyle w:val="FontStyle12"/>
          <w:rFonts w:asciiTheme="minorHAnsi" w:hAnsiTheme="minorHAnsi"/>
          <w:b/>
          <w:sz w:val="24"/>
          <w:szCs w:val="24"/>
          <w:lang w:eastAsia="pt-PT"/>
        </w:rPr>
        <w:t xml:space="preserve"> </w:t>
      </w:r>
      <w:r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no entanto, entendemos o aprofundamento e a análise doutrinal que procura de</w:t>
      </w:r>
      <w:r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terminar as componentes espiri</w:t>
      </w:r>
      <w:r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tuais de um especifico estado de vida, de um ministério, de um ser</w:t>
      </w:r>
      <w:r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viço ou de uma tarefa. É um es</w:t>
      </w:r>
      <w:r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forço</w:t>
      </w:r>
      <w:r w:rsidR="00F91C66"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 xml:space="preserve"> de reflexão para determinar a “essência”</w:t>
      </w:r>
      <w:r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 xml:space="preserve"> espiritual dos conteúdos presentes numa realidade, por exemplo na vida conjugal ou na vida consagrada, no ministério sa</w:t>
      </w:r>
      <w:r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cerdotal ou nos vários serviços ou tarefas (cf. E. Vigan</w:t>
      </w:r>
      <w:r w:rsidR="00F91C66"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ò: “</w:t>
      </w:r>
      <w:r w:rsidR="00F91C66" w:rsidRPr="00CF2537">
        <w:rPr>
          <w:rStyle w:val="FontStyle13"/>
          <w:rFonts w:asciiTheme="minorHAnsi" w:hAnsiTheme="minorHAnsi"/>
          <w:b w:val="0"/>
          <w:sz w:val="24"/>
          <w:szCs w:val="24"/>
          <w:lang w:val="it-IT" w:eastAsia="pt-PT"/>
        </w:rPr>
        <w:t>II carattere ecclesiale dell</w:t>
      </w:r>
      <w:r w:rsidRPr="00CF2537">
        <w:rPr>
          <w:rStyle w:val="FontStyle13"/>
          <w:rFonts w:asciiTheme="minorHAnsi" w:hAnsiTheme="minorHAnsi"/>
          <w:b w:val="0"/>
          <w:sz w:val="24"/>
          <w:szCs w:val="24"/>
          <w:lang w:val="it-IT" w:eastAsia="pt-PT"/>
        </w:rPr>
        <w:t xml:space="preserve">a </w:t>
      </w:r>
      <w:r w:rsidR="00F91C66" w:rsidRPr="00CF2537">
        <w:rPr>
          <w:rStyle w:val="FontStyle13"/>
          <w:rFonts w:asciiTheme="minorHAnsi" w:hAnsiTheme="minorHAnsi"/>
          <w:b w:val="0"/>
          <w:sz w:val="24"/>
          <w:szCs w:val="24"/>
          <w:lang w:val="it-IT" w:eastAsia="pt-PT"/>
        </w:rPr>
        <w:t>spiritualità</w:t>
      </w:r>
      <w:r w:rsidRPr="00CF2537">
        <w:rPr>
          <w:rStyle w:val="FontStyle13"/>
          <w:rFonts w:asciiTheme="minorHAnsi" w:hAnsiTheme="minorHAnsi"/>
          <w:b w:val="0"/>
          <w:sz w:val="24"/>
          <w:szCs w:val="24"/>
          <w:lang w:val="it-IT" w:eastAsia="pt-PT"/>
        </w:rPr>
        <w:t xml:space="preserve"> reli</w:t>
      </w:r>
      <w:r w:rsidRPr="00CF2537">
        <w:rPr>
          <w:rStyle w:val="FontStyle13"/>
          <w:rFonts w:asciiTheme="minorHAnsi" w:hAnsiTheme="minorHAnsi"/>
          <w:b w:val="0"/>
          <w:sz w:val="24"/>
          <w:szCs w:val="24"/>
          <w:lang w:val="it-IT" w:eastAsia="pt-PT"/>
        </w:rPr>
        <w:softHyphen/>
        <w:t xml:space="preserve">giosa </w:t>
      </w:r>
      <w:r w:rsidR="00F91C66" w:rsidRPr="00CF2537">
        <w:rPr>
          <w:rStyle w:val="FontStyle13"/>
          <w:rFonts w:asciiTheme="minorHAnsi" w:hAnsiTheme="minorHAnsi"/>
          <w:b w:val="0"/>
          <w:sz w:val="24"/>
          <w:szCs w:val="24"/>
          <w:lang w:val="it-IT" w:eastAsia="pt-PT"/>
        </w:rPr>
        <w:t>apostolica</w:t>
      </w:r>
      <w:r w:rsidR="00F91C66" w:rsidRPr="009933D7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 xml:space="preserve">, Número especial do </w:t>
      </w:r>
      <w:r w:rsidRPr="00CF2537">
        <w:rPr>
          <w:rStyle w:val="FontStyle13"/>
          <w:rFonts w:asciiTheme="minorHAnsi" w:hAnsiTheme="minorHAnsi"/>
          <w:b w:val="0"/>
          <w:sz w:val="24"/>
          <w:szCs w:val="24"/>
          <w:lang w:val="it-IT" w:eastAsia="pt-PT"/>
        </w:rPr>
        <w:t>Bollettino</w:t>
      </w:r>
      <w:r w:rsidRPr="009933D7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 xml:space="preserve"> UISG</w:t>
      </w:r>
      <w:r w:rsidRPr="00F91C6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, n. 62, p. 37-38, Roma 1983).</w:t>
      </w:r>
    </w:p>
    <w:p w:rsidR="00EE17A6" w:rsidRDefault="00F91C66" w:rsidP="00EE17A6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Nós aqui falamos do “</w:t>
      </w:r>
      <w:r w:rsidR="001D03C0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espírito de Dom Bosco como síntese existen</w:t>
      </w:r>
      <w:r w:rsidR="001D03C0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cial e como fisionomia evangélica da vida nas relações com Deus e com o próximo. É uma energia vital da caridade pastoral que une harmonicamente não só os vários temperamentos doutos e dons pes</w:t>
      </w:r>
      <w:r w:rsidR="001D03C0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soais, mas também as espirituali</w:t>
      </w:r>
      <w:r w:rsidR="001D03C0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dades de diferentes compromissos, como: a consagração na vida reli</w:t>
      </w:r>
      <w:r w:rsidR="001D03C0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giosa ou no mundo, a condição con</w:t>
      </w:r>
      <w:r w:rsidR="001D03C0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jugal, celibatária ou de determina</w:t>
      </w:r>
      <w:r w:rsidR="001D03C0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das tarefas eclesiais e sociais. De fato, na Fam</w:t>
      </w:r>
      <w:r w:rsidR="00EE17A6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ília Salesiana vive-se o mesmo ‘</w:t>
      </w:r>
      <w:r w:rsidR="001D03C0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espírito</w:t>
      </w:r>
      <w:r w:rsidR="00EE17A6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’</w:t>
      </w:r>
      <w:r w:rsidR="001D03C0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 xml:space="preserve"> numa pluralida</w:t>
      </w:r>
      <w:r w:rsidR="001D03C0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softHyphen/>
        <w:t>de de condições de vida</w:t>
      </w:r>
      <w:r w:rsidR="00EE17A6" w:rsidRPr="00EE17A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 xml:space="preserve"> (cf. “</w:t>
      </w:r>
      <w:r w:rsidR="001D03C0" w:rsidRPr="00CF2537">
        <w:rPr>
          <w:rStyle w:val="FontStyle13"/>
          <w:rFonts w:asciiTheme="minorHAnsi" w:hAnsiTheme="minorHAnsi"/>
          <w:b w:val="0"/>
          <w:sz w:val="24"/>
          <w:szCs w:val="24"/>
          <w:lang w:val="it-IT" w:eastAsia="pt-PT"/>
        </w:rPr>
        <w:t>La</w:t>
      </w:r>
      <w:r w:rsidR="00EE17A6" w:rsidRPr="00CF2537">
        <w:rPr>
          <w:rStyle w:val="FontStyle13"/>
          <w:rFonts w:asciiTheme="minorHAnsi" w:hAnsiTheme="minorHAnsi"/>
          <w:b w:val="0"/>
          <w:sz w:val="24"/>
          <w:szCs w:val="24"/>
          <w:lang w:val="it-IT" w:eastAsia="pt-PT"/>
        </w:rPr>
        <w:t xml:space="preserve"> </w:t>
      </w:r>
      <w:r w:rsidR="000A74AA" w:rsidRPr="00CF2537">
        <w:rPr>
          <w:rStyle w:val="FontStyle42"/>
          <w:rFonts w:asciiTheme="minorHAnsi" w:hAnsiTheme="minorHAnsi"/>
          <w:sz w:val="24"/>
          <w:szCs w:val="24"/>
          <w:lang w:val="it-IT" w:eastAsia="pt-PT"/>
        </w:rPr>
        <w:t>Famiglia Salesiana di Don Bosco</w:t>
      </w:r>
      <w:r w:rsidR="00FE24E1"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EE17A6"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="000A74AA"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aos cuidados de Joseph Aubry, LDC, Torino 1986, p. 65-66).</w:t>
      </w:r>
    </w:p>
    <w:p w:rsidR="000A74AA" w:rsidRPr="00EE17A6" w:rsidRDefault="000A74AA" w:rsidP="00EE17A6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É preciso afirmar que Dom Bos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co, como Fundador, preocupou-se explicitamente de infundir nos seus (religiosos, religiosas, fiéis leigos) um </w:t>
      </w:r>
      <w:r w:rsidR="00FE24E1"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espírito característico</w:t>
      </w:r>
      <w:r w:rsidR="00FE24E1"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, que constitui a alma do seu patrimônio a ser transmitido.</w:t>
      </w:r>
    </w:p>
    <w:p w:rsidR="000A74AA" w:rsidRPr="00EE17A6" w:rsidRDefault="000A74AA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Para descrever a tipologia e cap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tar os aspectos característicos fo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ram realizados, nas décadas depois do Concílio, importantes Capítulos Gerais e Assembleias mundiais que esclareceram os traços da identi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dade, autenticados depois pela aprovação da Sé Apostólica.</w:t>
      </w:r>
    </w:p>
    <w:p w:rsidR="000A74AA" w:rsidRPr="003974F9" w:rsidRDefault="000A74AA" w:rsidP="00EE17A6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O </w:t>
      </w:r>
      <w:r w:rsidR="00FE24E1"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espírito salesiano</w:t>
      </w:r>
      <w:r w:rsidR="00FE24E1"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, assim des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crito sobretudo no bonito capítulo das Constituições dos SDB (art. </w:t>
      </w:r>
      <w:r w:rsidRPr="00EE17A6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10-21</w:t>
      </w:r>
      <w:r w:rsidRPr="00737111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),</w:t>
      </w:r>
      <w:r w:rsidRPr="00EE17A6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 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possui um particular signi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ficado eclesial porque apresenta uma original leitura evangélica em feliz sintonia com a renovada visão apontada pel</w:t>
      </w:r>
      <w:r w:rsidR="00737111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o Concílio Ecumênico Vaticano II. 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(Seria interessante</w:t>
      </w:r>
      <w:r w:rsidR="00EE17A6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737111"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— </w:t>
      </w:r>
      <w:r w:rsidR="00737111">
        <w:rPr>
          <w:rStyle w:val="FontStyle42"/>
          <w:rFonts w:asciiTheme="minorHAnsi" w:hAnsiTheme="minorHAnsi"/>
          <w:sz w:val="24"/>
          <w:szCs w:val="24"/>
          <w:lang w:eastAsia="pt-PT"/>
        </w:rPr>
        <w:t>e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talvez seria desejável e frutuo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so, também se não é fácil, para os vários grupos que se inspiram a Dom Bosco —</w:t>
      </w:r>
      <w:r w:rsidR="00737111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poder reunir os tra</w:t>
      </w:r>
      <w:r w:rsidR="00737111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ços fisionô</w:t>
      </w:r>
      <w:r w:rsidRPr="00EE17A6">
        <w:rPr>
          <w:rStyle w:val="FontStyle42"/>
          <w:rFonts w:asciiTheme="minorHAnsi" w:hAnsiTheme="minorHAnsi"/>
          <w:sz w:val="24"/>
          <w:szCs w:val="24"/>
          <w:lang w:eastAsia="pt-PT"/>
        </w:rPr>
        <w:t>micos nalguns artigos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comuns a todos, juntamente com alguns outros aspectos especial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mente da missão, como uma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carteira de identidade espiritual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toda a Família Salesiana de Dom Bosco).</w:t>
      </w:r>
    </w:p>
    <w:p w:rsidR="000A74AA" w:rsidRDefault="000A74AA" w:rsidP="00F5320E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 identidade deste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espírito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737111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rece-me se baseia sobre duas co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lunas entre si complementares: 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Uma modalidade de íntima união com Deus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contemplado como fonte inesgotável de bondade misericor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diosa (Pai), de iniciativa redento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ra (Filho), de poder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transforma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dor dos corações (Espírito Santo). Modalidade que deve ser</w:t>
      </w:r>
      <w:r w:rsidR="00737111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percebida nos simples particulares com que, como sabemos de sua vida, Dom Bosco soube entrelaçar o seu habitual encontro com a Trindade.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Portanto</w:t>
      </w:r>
      <w:r w:rsidR="00737111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uma maneira original de união com Deus que faz dele, como Fundador, uma espécie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patri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arca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uma especial aliança com Deus. Ele, de fato testemunha e co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munica aos seus uma prática pecu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liar das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virtudes da aliança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="00737111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ou seja,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da fé, da esperança e da cari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</w:t>
      </w:r>
      <w:r w:rsidR="00737111">
        <w:rPr>
          <w:rStyle w:val="FontStyle42"/>
          <w:rFonts w:asciiTheme="minorHAnsi" w:hAnsiTheme="minorHAnsi"/>
          <w:sz w:val="24"/>
          <w:szCs w:val="24"/>
          <w:lang w:eastAsia="pt-PT"/>
        </w:rPr>
        <w:t>de hauridas do mistério trinitá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rio contemplado seguindo a sua inserção na história do homem;</w:t>
      </w:r>
      <w:r w:rsidR="00F5320E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em segundo lugar, 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um con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softHyphen/>
        <w:t>junto harmonioso de atitudes mar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softHyphen/>
        <w:t xml:space="preserve">cadas por uma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ativa caridade pastoral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que impulsiona a uma vida de criatividade apostólica, marca o sentido vivo da Igreja, de zelo missionário, de adesão ao cotidiano, de flexibilidade e atenção às urgências dos tempos.</w:t>
      </w:r>
    </w:p>
    <w:p w:rsidR="00F5320E" w:rsidRPr="003974F9" w:rsidRDefault="00F5320E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0A74AA" w:rsidRPr="003974F9" w:rsidRDefault="00F5320E" w:rsidP="001B2627">
      <w:pPr>
        <w:pStyle w:val="Style17"/>
        <w:widowControl/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5.4. </w:t>
      </w:r>
      <w:r w:rsidR="000A74AA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A fecundidade de Iniciador de uma escola de vida</w:t>
      </w:r>
    </w:p>
    <w:p w:rsidR="00F5320E" w:rsidRDefault="00F5320E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0A74AA" w:rsidRPr="003974F9" w:rsidRDefault="000A74AA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espírito de Dom Bosco Funda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dor caracteriza-se por um dinamis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mo gerador de posteridade espiri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tual. Ele fora enriquecido com dons especiais que fizeram da sua exis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</w:t>
      </w:r>
      <w:r w:rsidR="00F5320E">
        <w:rPr>
          <w:rStyle w:val="FontStyle42"/>
          <w:rFonts w:asciiTheme="minorHAnsi" w:hAnsiTheme="minorHAnsi"/>
          <w:sz w:val="24"/>
          <w:szCs w:val="24"/>
          <w:lang w:eastAsia="pt-PT"/>
        </w:rPr>
        <w:t>ência um centro fecundo de atra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ção e de irradiação. A sua experiên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cia espiritual foi suscitada e guia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 do alto para ser transmitida e desenvolvida por tantos discípulos na Igreja.</w:t>
      </w:r>
    </w:p>
    <w:p w:rsidR="00F5320E" w:rsidRDefault="000A74AA" w:rsidP="00F5320E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seu fascínio espiritual de Fun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dador o fez um portador de futuro, um Iniciador de escola com uma própria forma de santificação e de apostolado: doou-lhe uma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paterni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 espiritual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que vem de Deus (cf. Ef 3,15) e que o torna guia experimentado para os seus. Fican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do com ele e olhando para ele aproximamo-nos com certeza de Deus. Dela pode-se repetir o que escrevia o Apóstolo: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sejam meus imitadores como eu o sou de Cris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</w:p>
    <w:p w:rsidR="00F5320E" w:rsidRDefault="000A74AA" w:rsidP="00F5320E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Não se trata de um perigoso culto da personalidade, no sentido ideológico da expressão. Devemos</w:t>
      </w:r>
      <w:r w:rsidR="0052743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falar, no entanto, de uma mediação providencial desejada pelo Espíri</w:t>
      </w:r>
      <w:r w:rsidR="0052743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 de Deus por causa das especiais necessidades dos novos tempos: serve para facilitar a muitos o seu processo de santificação e ajuda a resolver com rapidez determinados problemas que aparecem.</w:t>
      </w:r>
    </w:p>
    <w:p w:rsidR="0052743C" w:rsidRPr="003974F9" w:rsidRDefault="0052743C" w:rsidP="00F5320E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Esta paternidade espiritual nos faz descobrir nele uma forte per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sonalidade cristã cuja modalidade de santidade foi suscitada pelo 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pírito Santo para ser partilhada por muitos outros: não é uma san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tidade isolada, mas aquela de um verdadeiro Iniciador de escola. Não é que a sua santidade seja, em si, um produto novo</w:t>
      </w:r>
      <w:r w:rsidR="009F4D68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mas existe nele uma convergência orgânica de elementos, de fatos contingentes, de indicações e sugestões de outros, de revisões e de contribuições constantes da vida, que na sua mente dócil, equilibrada e prática aos poucos foram elaborando uma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índole própria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testemunhada com humilde e perspicaz cons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tância, que se torna uma herança viva. Tudo isto supõe nele a pre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sença de uma especial criatividade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mística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9F4D68">
        <w:rPr>
          <w:rStyle w:val="FontStyle42"/>
          <w:rFonts w:asciiTheme="minorHAnsi" w:hAnsiTheme="minorHAnsi"/>
          <w:sz w:val="24"/>
          <w:szCs w:val="24"/>
          <w:lang w:eastAsia="pt-PT"/>
        </w:rPr>
        <w:t>, 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ue o tornou pai espiri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tual de muitos.</w:t>
      </w:r>
    </w:p>
    <w:p w:rsidR="0052743C" w:rsidRPr="003974F9" w:rsidRDefault="0052743C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P</w:t>
      </w:r>
      <w:r w:rsidR="009F4D68">
        <w:rPr>
          <w:rStyle w:val="FontStyle42"/>
          <w:rFonts w:asciiTheme="minorHAnsi" w:hAnsiTheme="minorHAnsi"/>
          <w:sz w:val="24"/>
          <w:szCs w:val="24"/>
          <w:lang w:eastAsia="pt-PT"/>
        </w:rPr>
        <w:t>ode-se aplicar a ele com exati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dão o </w:t>
      </w:r>
      <w:r w:rsidR="009F4D68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que foi escrito de </w:t>
      </w:r>
      <w:r w:rsidR="009F4D68" w:rsidRPr="009933D7">
        <w:rPr>
          <w:rStyle w:val="FontStyle42"/>
          <w:rFonts w:asciiTheme="minorHAnsi" w:hAnsiTheme="minorHAnsi"/>
          <w:sz w:val="24"/>
          <w:szCs w:val="24"/>
          <w:lang w:eastAsia="pt-PT"/>
        </w:rPr>
        <w:t>Montmo</w:t>
      </w:r>
      <w:r w:rsidRPr="009933D7">
        <w:rPr>
          <w:rStyle w:val="FontStyle42"/>
          <w:rFonts w:asciiTheme="minorHAnsi" w:hAnsiTheme="minorHAnsi"/>
          <w:sz w:val="24"/>
          <w:szCs w:val="24"/>
          <w:lang w:eastAsia="pt-PT"/>
        </w:rPr>
        <w:t>rand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Os verdadeiros místicos são pessoas práticas e ativas, não de raciocínios e de teorias. Possuem o sentido da organização, o dom de mandar e revelam-se providos com ótimos dons para os negócios. As obras por eles fundadas são váli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das e duradouras; em idealizar e dirigir as suas empresas dão provas de prudência e de coragem e daque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la justa ideia das possibilidades que é o caráter do bom senso. E de fato parece mesmo que o bom sen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so seja a sua qualidade mais dominante: um bom senso não perturbado nem por exaltações lânguidas, nem por imaginações desordenadas, e unido a uma rara faculdade de discernimento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(Citado por E. </w:t>
      </w:r>
      <w:r w:rsidR="00750298">
        <w:rPr>
          <w:rStyle w:val="FontStyle42"/>
          <w:rFonts w:asciiTheme="minorHAnsi" w:hAnsiTheme="minorHAnsi"/>
          <w:sz w:val="24"/>
          <w:szCs w:val="24"/>
          <w:lang w:eastAsia="pt-PT"/>
        </w:rPr>
        <w:t>Ceria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em 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Dom Bosco com Deus,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ed. SDB, Roma 1988, p. 299-300. Se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ria bom reler todo o cap. 18: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de oração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). Sobre isso, também o exemplo de Sta. Teresa reformado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ra ensina do Carmelo.</w:t>
      </w:r>
    </w:p>
    <w:p w:rsidR="0052743C" w:rsidRPr="003974F9" w:rsidRDefault="0052743C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experimentação desta sua pa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ternidade espiritual é aquela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Esco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la de santidade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que deixou em herança à sua Família e que já enumera um número não pequeno de servos de Deu</w:t>
      </w:r>
      <w:r w:rsidR="00750298">
        <w:rPr>
          <w:rStyle w:val="FontStyle42"/>
          <w:rFonts w:asciiTheme="minorHAnsi" w:hAnsiTheme="minorHAnsi"/>
          <w:sz w:val="24"/>
          <w:szCs w:val="24"/>
          <w:lang w:eastAsia="pt-PT"/>
        </w:rPr>
        <w:t>s, bem-aventura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dos, de canonizados e de religio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sos/as exemplares, sacerdotes, mis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sionários/as e fiéis leigos (cf. ACG, SDB n. 319, outubro-dezembro 1986, carta circular do Reitor-Mor, p. 9-13). A sua experiência de Espí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rito Santo consta, podemos dizer, de um duplo elemento. Aquele estri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tamente </w:t>
      </w:r>
      <w:r w:rsidR="00FE24E1">
        <w:rPr>
          <w:rStyle w:val="FontStyle43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>pessoal</w:t>
      </w:r>
      <w:r w:rsidR="00FE24E1">
        <w:rPr>
          <w:rStyle w:val="FontStyle43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, não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transmissí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vel, e aquele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permanente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destina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 a ser transmitido aos discípu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los. Dom Bosco, como indivíduo, teve muitos dons incomunicáveis por causa da sua missão pessoal. Trata-se de elementos privilegia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dos. Não é sempre fácil distinguir os dois aspectos. Estou convenci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do que o nosso Pai levou consigo muitos segredos e um tipo de vida penitente austera e </w:t>
      </w:r>
      <w:r w:rsidR="00750298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heroica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à imi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tação do Cafasso, sempre escon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dendo e nunca comunicando aos seus.</w:t>
      </w:r>
    </w:p>
    <w:p w:rsidR="00750298" w:rsidRDefault="0052743C" w:rsidP="00750298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Em todo caso é também verdade que não seria suficiente a santida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 pessoal de Dom Bosco para fa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zer dele o nosso Fundador. O que aqui é importante sublinhar é que a sua peculiar experiência espiri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tual foi por ele cuidadosamente transmitida numa espécie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esco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la evangélica nova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aos seus dis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cípulos. São Bento Labre é santo, mas não tem discípulos, não é fun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dador, como não o foi o próprio Cafasso que foi mestre do nosso Fundador.</w:t>
      </w:r>
    </w:p>
    <w:p w:rsidR="003C43DE" w:rsidRDefault="0052743C" w:rsidP="003C43DE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Os primeiros discípulos de D</w:t>
      </w:r>
      <w:r w:rsidR="00750298"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m Bosco foram garotos e garotas formados nesta sua escola. E para compreender profundamente a sua tarefa de Fundador devemos olhar também aos seus primeiros e mais significativos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filhos e filhas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que, com outras pessoas sábias, consti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tuem uma espécie de constelação de colaboradores na fundação. Entre estes ocupam um lugar emi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nente (em níveis diferenciados) o Papa Pio IX (como já dissemos), os primeiros seus jovens consagra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dos (como o Pe. Miguel Rua, Dom Cagliero e outros), Sta. Maria Do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</w:t>
      </w:r>
      <w:r w:rsidR="00750298">
        <w:rPr>
          <w:rStyle w:val="FontStyle42"/>
          <w:rFonts w:asciiTheme="minorHAnsi" w:hAnsiTheme="minorHAnsi"/>
          <w:sz w:val="24"/>
          <w:szCs w:val="24"/>
          <w:lang w:eastAsia="pt-PT"/>
        </w:rPr>
        <w:t>ingas Mazzarello, o Pe. Pestari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no</w:t>
      </w:r>
      <w:r w:rsidR="003C43DE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etc. (cf. E. Vigan</w:t>
      </w:r>
      <w:r w:rsidR="00750298">
        <w:rPr>
          <w:rStyle w:val="FontStyle42"/>
          <w:rFonts w:asciiTheme="minorHAnsi" w:hAnsiTheme="minorHAnsi"/>
          <w:sz w:val="24"/>
          <w:szCs w:val="24"/>
          <w:lang w:eastAsia="pt-PT"/>
        </w:rPr>
        <w:t>ò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Redesco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softHyphen/>
        <w:t>brir o espírito de Mornese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ACS n. 301, julho</w:t>
      </w:r>
      <w:r w:rsidR="00750298">
        <w:rPr>
          <w:rStyle w:val="FontStyle42"/>
          <w:rFonts w:asciiTheme="minorHAnsi" w:hAnsiTheme="minorHAnsi"/>
          <w:sz w:val="24"/>
          <w:szCs w:val="24"/>
          <w:lang w:eastAsia="pt-PT"/>
        </w:rPr>
        <w:t>-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setembro 1981, p. 20-22 e 29-33). E isso não só quando ele estava vivo, mas também na pri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meira hora de fiel transmissão e desenvolvimento.</w:t>
      </w:r>
    </w:p>
    <w:p w:rsidR="003C43DE" w:rsidRDefault="0052743C" w:rsidP="003C43DE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Pensemos ao que disse o Papa Paulo VI do seu vicário e primeiro sucessor Pe. Miguel Rua, na homi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lia da sua beatificação: ele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fez do exemplo de Dom Bosco uma escola, de sua obra uma instituição ampla, pode-se dizer, sobre toda a terra; da sua vida uma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história, da sua regra um espírito, da sua santidade um tipo, um modelo; fez da fonte, uma correnteza, um rio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3C43DE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</w:t>
      </w:r>
      <w:r w:rsidR="003C43DE"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L’Osserva</w:t>
      </w:r>
      <w:r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tore Romano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30-31 de outubro de 1972).</w:t>
      </w:r>
    </w:p>
    <w:p w:rsidR="003C43DE" w:rsidRDefault="003C43DE" w:rsidP="003C43DE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3C43DE" w:rsidRDefault="0052743C" w:rsidP="003C43DE">
      <w:pPr>
        <w:pStyle w:val="Style7"/>
        <w:widowControl/>
        <w:spacing w:after="60" w:line="276" w:lineRule="auto"/>
        <w:ind w:firstLine="284"/>
        <w:rPr>
          <w:rStyle w:val="FontStyle35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5.5.   A peculiar missão</w:t>
      </w:r>
    </w:p>
    <w:p w:rsidR="003C43DE" w:rsidRDefault="003C43DE" w:rsidP="003C43DE">
      <w:pPr>
        <w:pStyle w:val="Style7"/>
        <w:widowControl/>
        <w:spacing w:after="60" w:line="276" w:lineRule="auto"/>
        <w:ind w:firstLine="284"/>
        <w:rPr>
          <w:rStyle w:val="FontStyle35"/>
          <w:rFonts w:asciiTheme="minorHAnsi" w:hAnsiTheme="minorHAnsi"/>
          <w:sz w:val="24"/>
          <w:szCs w:val="24"/>
          <w:lang w:eastAsia="pt-PT"/>
        </w:rPr>
      </w:pPr>
    </w:p>
    <w:p w:rsidR="0052743C" w:rsidRPr="003974F9" w:rsidRDefault="0052743C" w:rsidP="003C43DE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típica santidade de um Funda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dor de vida ativa se traduz concre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tamente numa missão específica, qual viva participação na tarefa evangelizadora da Igreja.</w:t>
      </w:r>
    </w:p>
    <w:p w:rsidR="00F95EAC" w:rsidRPr="003974F9" w:rsidRDefault="0052743C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Bosco foi guiado pelo alto na realização de uma peculiar pas</w:t>
      </w:r>
      <w:r w:rsidR="002E5337">
        <w:rPr>
          <w:rStyle w:val="FontStyle42"/>
          <w:rFonts w:asciiTheme="minorHAnsi" w:hAnsiTheme="minorHAnsi"/>
          <w:sz w:val="24"/>
          <w:szCs w:val="24"/>
          <w:lang w:eastAsia="pt-PT"/>
        </w:rPr>
        <w:t>toral juvenil e popular. Ela si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tua-se na área da cultura como trabalho educativo</w:t>
      </w:r>
      <w:r w:rsidR="002E5337">
        <w:rPr>
          <w:rStyle w:val="FontStyle42"/>
          <w:rFonts w:asciiTheme="minorHAnsi" w:hAnsiTheme="minorHAnsi"/>
          <w:sz w:val="24"/>
          <w:szCs w:val="24"/>
          <w:lang w:eastAsia="pt-PT"/>
        </w:rPr>
        <w:t>. A caridade pas</w:t>
      </w:r>
      <w:r w:rsidR="002E5337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toral do seu c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oração caracteri</w:t>
      </w:r>
      <w:r w:rsidR="002E5337">
        <w:rPr>
          <w:rStyle w:val="FontStyle42"/>
          <w:rFonts w:asciiTheme="minorHAnsi" w:hAnsiTheme="minorHAnsi"/>
          <w:sz w:val="24"/>
          <w:szCs w:val="24"/>
          <w:lang w:eastAsia="pt-PT"/>
        </w:rPr>
        <w:t>za-se por uma escolha preferenc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ial da juventude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necessitada unida a uma preocupação evangelizadora das classes populares. Dirige-se prefe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rencialmente a determinados desti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natários, mas não se caracteriza somente iniciando por eles, mas também pela peculiar modalidade com que é atuada, pela particular organização dos seus conteúdos e objetivos e pelo estilo da sua pre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sença de bondade, de diálogo e de amizade (cf. Atos CG 21, SDB, n. 80).</w:t>
      </w:r>
    </w:p>
    <w:p w:rsidR="00F95EAC" w:rsidRPr="003974F9" w:rsidRDefault="00F95EAC" w:rsidP="00466C9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Deve-se observar que a missão dá a tonalidade a todo o patrimônio espiritual de Dom Bosco, </w:t>
      </w:r>
      <w:r w:rsidR="002E5337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influindo, portanto,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fortemente sobre o seu significado eclesial. A realização da missão exige sensibilidade em rela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ção às culturas, às conjunturas históricas, às situações sociais, aos compromissos concretos da Igreja local, ou seja, está estritamente</w:t>
      </w:r>
      <w:r w:rsidR="002E5337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>ligada ao movimento da história.</w:t>
      </w:r>
      <w:r w:rsidR="00466C97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Dela provém, portanto, um contí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nuo desafio de atualidade e de criatividade, que impõe um contí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nuo esforço de revisão, de progra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mação e de imaginação, enquanto dá continuamente juventude e atualidade ao seu patrimônio espi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ritual.</w:t>
      </w:r>
    </w:p>
    <w:p w:rsidR="00466C97" w:rsidRDefault="00F95EAC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Hoje, numa Igreja comprometi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 em repensar toda a pastoral, é esta uma das notas mais exigentes do significado eclesial e da perspec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tiva de futuro do tipo da santidade de um Fundador.</w:t>
      </w:r>
    </w:p>
    <w:p w:rsidR="00F95EAC" w:rsidRPr="003974F9" w:rsidRDefault="00FE24E1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F95EAC" w:rsidRPr="00466C97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Iuvenum Patris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lembra a to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dos os sacerdotes que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no cuidado pastoral seja dada uma atenção prioritária à juventude: os jovens voltam a ter o cuidado principal dos sacerdotes! Está em jogo o futuro da Igreja e da sociedade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(IP, 20).</w:t>
      </w:r>
    </w:p>
    <w:p w:rsidR="00466C97" w:rsidRDefault="00466C97" w:rsidP="001B2627">
      <w:pPr>
        <w:pStyle w:val="Style7"/>
        <w:widowControl/>
        <w:spacing w:after="60" w:line="276" w:lineRule="auto"/>
        <w:ind w:firstLine="284"/>
        <w:rPr>
          <w:rStyle w:val="FontStyle35"/>
          <w:rFonts w:asciiTheme="minorHAnsi" w:hAnsiTheme="minorHAnsi"/>
          <w:sz w:val="24"/>
          <w:szCs w:val="24"/>
          <w:lang w:eastAsia="pt-PT"/>
        </w:rPr>
      </w:pPr>
    </w:p>
    <w:p w:rsidR="00466C97" w:rsidRDefault="00F95EAC" w:rsidP="00466C97">
      <w:pPr>
        <w:pStyle w:val="Style7"/>
        <w:widowControl/>
        <w:spacing w:after="60" w:line="276" w:lineRule="auto"/>
        <w:ind w:firstLine="284"/>
        <w:rPr>
          <w:rStyle w:val="FontStyle35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5.6.   A criteriologia pedagógico-pastoral</w:t>
      </w:r>
    </w:p>
    <w:p w:rsidR="00466C97" w:rsidRDefault="00466C97" w:rsidP="00466C97">
      <w:pPr>
        <w:pStyle w:val="Style7"/>
        <w:widowControl/>
        <w:spacing w:after="60" w:line="276" w:lineRule="auto"/>
        <w:ind w:firstLine="284"/>
        <w:rPr>
          <w:rStyle w:val="FontStyle35"/>
          <w:rFonts w:asciiTheme="minorHAnsi" w:hAnsiTheme="minorHAnsi"/>
          <w:sz w:val="24"/>
          <w:szCs w:val="24"/>
          <w:lang w:eastAsia="pt-PT"/>
        </w:rPr>
      </w:pPr>
    </w:p>
    <w:p w:rsidR="004567B7" w:rsidRDefault="00F95EAC" w:rsidP="004567B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35"/>
          <w:rFonts w:asciiTheme="minorHAnsi" w:hAnsiTheme="minorHAnsi"/>
          <w:i w:val="0"/>
          <w:sz w:val="24"/>
          <w:szCs w:val="24"/>
          <w:lang w:eastAsia="pt-PT"/>
        </w:rPr>
        <w:t xml:space="preserve">Dom Bosco Fundador é um verdadeiro Mestre e Modelo porque soube encarnar a caridade pastoral numa eficaz ação educativa. Na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carta que acabei de citar o Papa afirma que é reconfortável conside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rar nele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sobretudo o fato que ele realiza a sua santidade pessoal me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diante o empenho educativo, vivi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 com zelo e coração apostólico, e que sabe propor, ao mesmo tem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po, a santidade como meta concre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ta da sua pedagogia. Precisamente tal intercâmbio entre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educação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santidade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é o aspecto caracterís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tico da sua figura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(IP 5).</w:t>
      </w:r>
    </w:p>
    <w:p w:rsidR="004567B7" w:rsidRDefault="00F95EAC" w:rsidP="004567B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 xml:space="preserve">Ou seja,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Bosco não é sim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plesmente um Santo q</w:t>
      </w:r>
      <w:r w:rsidR="004567B7">
        <w:rPr>
          <w:rStyle w:val="FontStyle42"/>
          <w:rFonts w:asciiTheme="minorHAnsi" w:hAnsiTheme="minorHAnsi"/>
          <w:sz w:val="24"/>
          <w:szCs w:val="24"/>
          <w:lang w:eastAsia="pt-PT"/>
        </w:rPr>
        <w:t>ue foi tam</w:t>
      </w:r>
      <w:r w:rsidR="004567B7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bém educador; mas o é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enquanto fundador de uma escola de santi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 através da educação. A sua espiritualidade, a sua operosidade e a sua metodologia testemunham uma peculiar originalidade educati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va. (E. Vigan</w:t>
      </w:r>
      <w:r w:rsidR="004567B7">
        <w:rPr>
          <w:rStyle w:val="FontStyle42"/>
          <w:rFonts w:asciiTheme="minorHAnsi" w:hAnsiTheme="minorHAnsi"/>
          <w:sz w:val="24"/>
          <w:szCs w:val="24"/>
          <w:lang w:eastAsia="pt-PT"/>
        </w:rPr>
        <w:t>ò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em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Dom Bosco, atualidade de um magistério pedagógico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, </w:t>
      </w:r>
      <w:r w:rsidR="004567B7" w:rsidRPr="004567B7">
        <w:rPr>
          <w:rStyle w:val="FontStyle35"/>
          <w:rFonts w:asciiTheme="minorHAnsi" w:hAnsiTheme="minorHAnsi"/>
          <w:i w:val="0"/>
          <w:sz w:val="24"/>
          <w:szCs w:val="24"/>
          <w:lang w:eastAsia="pt-PT"/>
        </w:rPr>
        <w:t>LAS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Roma 1987, p. 12).</w:t>
      </w:r>
    </w:p>
    <w:p w:rsidR="004567B7" w:rsidRDefault="00F95EAC" w:rsidP="004567B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Seguindo esta consideração apa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rece como aspecto particular do significado eclesial de Dom Bosco Fundador o de ter deixado em he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rança aos seus uma criteriologia pedagógico-pastoral, por ele defini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Sistema Preventivo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que o aponta a todos como grande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tre para a educação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F95EAC" w:rsidRPr="004567B7" w:rsidRDefault="00F95EAC" w:rsidP="004567B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i/>
          <w:iCs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 carta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4567B7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Iuvenum Patris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cons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titui um autorizado comentário a esse título: explicita 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mensagem profética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4567B7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analisando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na perspec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</w:t>
      </w:r>
      <w:r w:rsidR="004567B7">
        <w:rPr>
          <w:rStyle w:val="FontStyle42"/>
          <w:rFonts w:asciiTheme="minorHAnsi" w:hAnsiTheme="minorHAnsi"/>
          <w:sz w:val="24"/>
          <w:szCs w:val="24"/>
          <w:lang w:eastAsia="pt-PT"/>
        </w:rPr>
        <w:t>va da atualidade o famoso trinô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mio</w:t>
      </w:r>
      <w:r w:rsidR="004567B7">
        <w:rPr>
          <w:rStyle w:val="FontStyle42"/>
          <w:rFonts w:asciiTheme="minorHAnsi" w:hAnsiTheme="minorHAnsi"/>
          <w:sz w:val="24"/>
          <w:szCs w:val="24"/>
          <w:lang w:eastAsia="pt-PT"/>
        </w:rPr>
        <w:t>: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razão, religião, amabilidade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4567B7" w:rsidRDefault="00F95EAC" w:rsidP="004567B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Esta criteriologia pedagógico-pas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toral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não está confinada ao passa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do. Sem dúvida, a mensagem peda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gógica de Dom Bosco exige que seja ainda aprofundada, adaptada, renovada com inteligência e cora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gem, precisamente em razão </w:t>
      </w:r>
      <w:r w:rsidR="004567B7">
        <w:rPr>
          <w:rStyle w:val="FontStyle42"/>
          <w:rFonts w:asciiTheme="minorHAnsi" w:hAnsiTheme="minorHAnsi"/>
          <w:sz w:val="24"/>
          <w:szCs w:val="24"/>
          <w:lang w:eastAsia="pt-PT"/>
        </w:rPr>
        <w:t>dos mudados contextos socio</w:t>
      </w:r>
      <w:r w:rsidR="004567B7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culturais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eclesiais e pastorais. Todavia, o essencial do seu ensinamento permanece, as peculiaridades do seu espírito, as intuições, o seu estilo, o seu carisma não perde</w:t>
      </w:r>
      <w:r w:rsidR="004567B7">
        <w:rPr>
          <w:rStyle w:val="FontStyle42"/>
          <w:rFonts w:asciiTheme="minorHAnsi" w:hAnsiTheme="minorHAnsi"/>
          <w:sz w:val="24"/>
          <w:szCs w:val="24"/>
          <w:lang w:eastAsia="pt-PT"/>
        </w:rPr>
        <w:t>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valor, porque inspirados na transcenden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 pedagogia de Deus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(IP 13). Eis a razão pela qual </w:t>
      </w:r>
      <w:r w:rsidR="004567B7">
        <w:rPr>
          <w:rStyle w:val="FontStyle42"/>
          <w:rFonts w:asciiTheme="minorHAnsi" w:hAnsiTheme="minorHAnsi"/>
          <w:sz w:val="24"/>
          <w:szCs w:val="24"/>
          <w:lang w:eastAsia="pt-PT"/>
        </w:rPr>
        <w:t>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sua criterio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logia responde profeticamente aos urgentes desafios de educação cris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tã hoje.</w:t>
      </w:r>
    </w:p>
    <w:p w:rsidR="004567B7" w:rsidRDefault="004567B7" w:rsidP="004567B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F95EAC" w:rsidRPr="004567B7" w:rsidRDefault="00381A98" w:rsidP="004567B7">
      <w:pPr>
        <w:pStyle w:val="Style7"/>
        <w:widowControl/>
        <w:spacing w:after="60" w:line="276" w:lineRule="auto"/>
        <w:ind w:firstLine="284"/>
        <w:rPr>
          <w:rStyle w:val="FontStyle35"/>
          <w:rFonts w:asciiTheme="minorHAnsi" w:hAnsiTheme="minorHAnsi"/>
          <w:i w:val="0"/>
          <w:iCs w:val="0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5.7. </w:t>
      </w:r>
      <w:r w:rsidR="00F95EAC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A pluralidade de formas de participação</w:t>
      </w:r>
    </w:p>
    <w:p w:rsidR="004567B7" w:rsidRPr="003974F9" w:rsidRDefault="004567B7" w:rsidP="001B2627">
      <w:pPr>
        <w:pStyle w:val="Style26"/>
        <w:widowControl/>
        <w:spacing w:after="60" w:line="276" w:lineRule="auto"/>
        <w:ind w:left="514"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</w:p>
    <w:p w:rsidR="00F95EAC" w:rsidRPr="003974F9" w:rsidRDefault="00381A98" w:rsidP="00381A98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>
        <w:rPr>
          <w:rStyle w:val="FontStyle42"/>
          <w:rFonts w:asciiTheme="minorHAnsi" w:hAnsiTheme="minorHAnsi"/>
          <w:sz w:val="24"/>
          <w:szCs w:val="24"/>
          <w:lang w:eastAsia="pt-PT"/>
        </w:rPr>
        <w:t>O que dissemos sobre o “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espíri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está na base da admirável pluralidade de formas de partici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pação ao patrimônio evangélico de Dom Bosco Fundador na sua Fa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mília. Conhecemos (e as percebe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mos representadas também aqui) as múltiplas formas de participa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ção, enquanto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também 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podemos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fazer 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outras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hipóteses 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possíveis. Na minha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carta circular sobre </w:t>
      </w:r>
      <w:r w:rsidR="00F95EAC" w:rsidRPr="00381A98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="00FE24E1" w:rsidRPr="00381A98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“</w:t>
      </w:r>
      <w:r w:rsidR="00F95EAC" w:rsidRPr="00381A98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Família</w:t>
      </w:r>
      <w:r w:rsidR="00F95EAC" w:rsidRPr="003974F9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 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Sa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lesiana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(cf. ACS n. 304, abril-junho de 1982) procurei aprofundar o as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pecto doutrinal, individualizando na caridade pastoral do </w:t>
      </w:r>
      <w:r w:rsidR="00FE24E1" w:rsidRPr="00381A98">
        <w:rPr>
          <w:rStyle w:val="FontStyle35"/>
          <w:rFonts w:asciiTheme="minorHAnsi" w:hAnsiTheme="minorHAnsi"/>
          <w:sz w:val="24"/>
          <w:szCs w:val="24"/>
          <w:lang w:val="la-Latn" w:eastAsia="pt-PT"/>
        </w:rPr>
        <w:t>“</w:t>
      </w:r>
      <w:r w:rsidR="00F95EAC" w:rsidRPr="00381A98">
        <w:rPr>
          <w:rStyle w:val="FontStyle35"/>
          <w:rFonts w:asciiTheme="minorHAnsi" w:hAnsiTheme="minorHAnsi"/>
          <w:sz w:val="24"/>
          <w:szCs w:val="24"/>
          <w:lang w:val="la-Latn" w:eastAsia="pt-PT"/>
        </w:rPr>
        <w:t>Da Mihi Animas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="00F95EAC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energia unificadora des</w:t>
      </w:r>
      <w:r w:rsidR="00F95EA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 pluralidade.</w:t>
      </w:r>
    </w:p>
    <w:p w:rsidR="00F95EAC" w:rsidRPr="003974F9" w:rsidRDefault="00F95EAC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Não se trata só da participação operativa numa mesma missão, mas de uma verdadeira comunhão de in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terioridade espiritual que faz viver o Evangelho segundo a índole pró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pria testemunhada por Dom Bosco. Exige, portanto, uma especial sin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tonia de vida no Espírito Santo, como estilo de pensamento, de ati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tudes, de preferências apostólicas e de prioridade de compromissos. Isto cria um certo parentesco ca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rismático que nos torna mais estri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tamente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familiares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uns aos ou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tros, entre nós, no Povo de Deus.</w:t>
      </w:r>
    </w:p>
    <w:p w:rsidR="005D1AFE" w:rsidRPr="003974F9" w:rsidRDefault="00F95EAC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significado eclesial desta plu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ralidade de formas manifesta-se seja em determinadas formas afins (de vida religiosa) ricas, cada uma a seu modo, de uma particular</w:t>
      </w:r>
      <w:r w:rsidR="005D1AFE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originalidade que realça alguns </w:t>
      </w:r>
      <w:r w:rsidR="00AA37A0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aspectos</w:t>
      </w:r>
      <w:r w:rsidR="005D1AFE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menos explícitos no patrimônio comum, seja em modalidades novas como </w:t>
      </w:r>
      <w:r w:rsidR="00AA37A0">
        <w:rPr>
          <w:rStyle w:val="FontStyle42"/>
          <w:rFonts w:asciiTheme="minorHAnsi" w:hAnsiTheme="minorHAnsi"/>
          <w:sz w:val="24"/>
          <w:szCs w:val="24"/>
          <w:lang w:eastAsia="pt-PT"/>
        </w:rPr>
        <w:t>a</w:t>
      </w:r>
      <w:r w:rsidR="005D1AFE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5D1AFE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secularidade consagrada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5D1AFE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seja na importância dada </w:t>
      </w:r>
      <w:r w:rsidR="005D1AFE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pela eclesiologia conciliar no envol</w:t>
      </w:r>
      <w:r w:rsidR="005D1AFE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vimento dos fiéis leigos, também se em níveis diferentes (Cooperado</w:t>
      </w:r>
      <w:r w:rsidR="005D1AFE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res, Ex-alunos, Colaboradores).</w:t>
      </w:r>
    </w:p>
    <w:p w:rsidR="005D1AFE" w:rsidRPr="003974F9" w:rsidRDefault="005D1AFE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É uma pluralidad</w:t>
      </w:r>
      <w:r w:rsidR="00AA37A0">
        <w:rPr>
          <w:rStyle w:val="FontStyle42"/>
          <w:rFonts w:asciiTheme="minorHAnsi" w:hAnsiTheme="minorHAnsi"/>
          <w:sz w:val="24"/>
          <w:szCs w:val="24"/>
          <w:lang w:eastAsia="pt-PT"/>
        </w:rPr>
        <w:t>e de formas que assegura uma viv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 atualidade à Família, aplicando exatamente </w:t>
      </w:r>
      <w:r w:rsidR="00AA37A0">
        <w:rPr>
          <w:rStyle w:val="FontStyle42"/>
          <w:rFonts w:asciiTheme="minorHAnsi" w:hAnsiTheme="minorHAnsi"/>
          <w:sz w:val="24"/>
          <w:szCs w:val="24"/>
          <w:lang w:eastAsia="pt-PT"/>
        </w:rPr>
        <w:t>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tarefa de aprofundamento e de constante desenvolvimento do carisma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em sintonia com o Corpo de Cristo em perene crescimento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(MR 11). Assim cada um dos gru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pos testemunha, de maneira diver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sificada e convergente, aquilo que os documentos do Magistério (Con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cílio Vaticano II e intervenções posteriores) chamam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espírito do Fundador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inspiração primitiva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finalidades peculiares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índole própria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estilo</w:t>
      </w:r>
      <w:r w:rsidR="00AA37A0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particular de san</w:t>
      </w:r>
      <w:r w:rsidR="00AA37A0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tificação e d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 apostolado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5D1AFE" w:rsidRPr="003974F9" w:rsidRDefault="005D1AFE" w:rsidP="001B2627">
      <w:pPr>
        <w:pStyle w:val="Style2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5D1AFE" w:rsidRDefault="005D1AFE" w:rsidP="001B2627">
      <w:pPr>
        <w:pStyle w:val="Style24"/>
        <w:widowControl/>
        <w:spacing w:after="60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33"/>
          <w:rFonts w:asciiTheme="minorHAnsi" w:hAnsiTheme="minorHAnsi"/>
          <w:sz w:val="24"/>
          <w:szCs w:val="24"/>
          <w:lang w:eastAsia="pt-PT"/>
        </w:rPr>
        <w:t>6. Seu significado social</w:t>
      </w:r>
    </w:p>
    <w:p w:rsidR="00AA37A0" w:rsidRPr="003974F9" w:rsidRDefault="00AA37A0" w:rsidP="001B2627">
      <w:pPr>
        <w:pStyle w:val="Style24"/>
        <w:widowControl/>
        <w:spacing w:after="60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</w:p>
    <w:p w:rsidR="005D1AFE" w:rsidRPr="003974F9" w:rsidRDefault="005D1AFE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Depois desta visão rápida sobre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significado eclesial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passemos </w:t>
      </w:r>
      <w:r w:rsidR="00AA37A0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ao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social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D40403" w:rsidRDefault="005D1AFE" w:rsidP="00D40403">
      <w:pPr>
        <w:pStyle w:val="Style4"/>
        <w:widowControl/>
        <w:spacing w:after="60" w:line="276" w:lineRule="auto"/>
        <w:ind w:right="38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Para fazê-lo podemos concentrar a atenção sobre alguns aspectos ca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racterísticos da herança deixada por Dom Bosco aos seus, como a especial sensibilidade da realidade humana no seu devir: a sensibili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 aos sinais dos tempos, a aten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ção à dimensão histórica, a escolha educativa, a preocupação pela cul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</w:t>
      </w:r>
      <w:r w:rsidR="00AA37A0">
        <w:rPr>
          <w:rStyle w:val="FontStyle42"/>
          <w:rFonts w:asciiTheme="minorHAnsi" w:hAnsiTheme="minorHAnsi"/>
          <w:sz w:val="24"/>
          <w:szCs w:val="24"/>
          <w:lang w:eastAsia="pt-PT"/>
        </w:rPr>
        <w:t>ura popular, a intuição da laici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dade, a política do </w:t>
      </w:r>
      <w:r w:rsidRPr="00AA37A0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Pater noster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o horizonte de inter</w:t>
      </w:r>
      <w:r w:rsidR="00D40403">
        <w:rPr>
          <w:rStyle w:val="FontStyle42"/>
          <w:rFonts w:asciiTheme="minorHAnsi" w:hAnsiTheme="minorHAnsi"/>
          <w:sz w:val="24"/>
          <w:szCs w:val="24"/>
          <w:lang w:eastAsia="pt-PT"/>
        </w:rPr>
        <w:t>nacionalidade e universalidade.</w:t>
      </w:r>
    </w:p>
    <w:p w:rsidR="00D40403" w:rsidRDefault="00D40403" w:rsidP="00D40403">
      <w:pPr>
        <w:pStyle w:val="Style4"/>
        <w:widowControl/>
        <w:spacing w:after="60" w:line="276" w:lineRule="auto"/>
        <w:ind w:right="38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5D1AFE" w:rsidRPr="00D40403" w:rsidRDefault="00AA37A0" w:rsidP="00D40403">
      <w:pPr>
        <w:pStyle w:val="Style4"/>
        <w:widowControl/>
        <w:spacing w:after="60" w:line="276" w:lineRule="auto"/>
        <w:ind w:right="38" w:firstLine="284"/>
        <w:rPr>
          <w:rStyle w:val="FontStyle35"/>
          <w:rFonts w:asciiTheme="minorHAnsi" w:hAnsiTheme="minorHAnsi"/>
          <w:i w:val="0"/>
          <w:iCs w:val="0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6.1. A sensibilidade </w:t>
      </w:r>
      <w:r w:rsidR="005D1AFE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aos sinais dos tempos</w:t>
      </w:r>
    </w:p>
    <w:p w:rsidR="00AA37A0" w:rsidRDefault="00AA37A0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5D1AFE" w:rsidRPr="003974F9" w:rsidRDefault="005D1AFE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Nos Fundadores costuma-se encontrar uma particular sensibilid</w:t>
      </w:r>
      <w:r w:rsidR="00AA37A0">
        <w:rPr>
          <w:rStyle w:val="FontStyle42"/>
          <w:rFonts w:asciiTheme="minorHAnsi" w:hAnsiTheme="minorHAnsi"/>
          <w:sz w:val="24"/>
          <w:szCs w:val="24"/>
          <w:lang w:eastAsia="pt-PT"/>
        </w:rPr>
        <w:t>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de às conjunturas dos tempos.</w:t>
      </w:r>
    </w:p>
    <w:p w:rsidR="005D1AFE" w:rsidRPr="003974F9" w:rsidRDefault="005D1AFE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Em Dom Bosco isto está presente sem dúvida com uma intensidade muito viva, numa hora que preanunciava a aurora de uma mu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dança de época. Ele soube pensar criativamente a sua ação correta como resposta aos desafios sociais próximos. Apesar de ter sido for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mado no modelo aprendido no se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minário e no colégio eclesiástico, a sua caridade pastoral levava-o a transcendê-lo, sendo sensível e ver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sátil em captar os questionamentos das conjunturas. Não seguia uma fórmula pré-estabelecida, mas adaptava-se às circunstâncias, for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temente alicerçado nos grandes princípios evangélicos. Desenvolveu as suas iniciativas pastorais con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templando as situações sociais e procurando responder aos seus apelos.</w:t>
      </w:r>
    </w:p>
    <w:p w:rsidR="005D1AFE" w:rsidRPr="003974F9" w:rsidRDefault="005D1AFE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É este um aspecto de particular </w:t>
      </w:r>
      <w:r w:rsidRPr="00D40403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significado</w:t>
      </w:r>
      <w:r w:rsidRPr="003974F9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social. </w:t>
      </w:r>
      <w:r w:rsidRPr="00D40403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Também</w:t>
      </w:r>
      <w:r w:rsidRPr="003974F9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João Paulo II, na carta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D40403" w:rsidRPr="00D40403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Iuvenum Pa</w:t>
      </w:r>
      <w:r w:rsidRPr="00D40403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tris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afirma que ele é atual exata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mente por este motivo: porque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ele ensina a integrar os valores permanentes da Tradição com as </w:t>
      </w:r>
      <w:r w:rsidR="00333295">
        <w:rPr>
          <w:rStyle w:val="FontStyle42"/>
          <w:rFonts w:asciiTheme="minorHAnsi" w:hAnsiTheme="minorHAnsi"/>
          <w:sz w:val="24"/>
          <w:szCs w:val="24"/>
          <w:lang w:eastAsia="pt-PT"/>
        </w:rPr>
        <w:t>‘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novas soluções</w:t>
      </w:r>
      <w:r w:rsidR="00333295">
        <w:rPr>
          <w:rStyle w:val="FontStyle42"/>
          <w:rFonts w:asciiTheme="minorHAnsi" w:hAnsiTheme="minorHAnsi"/>
          <w:sz w:val="24"/>
          <w:szCs w:val="24"/>
          <w:lang w:eastAsia="pt-PT"/>
        </w:rPr>
        <w:t>’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para enfrentar de maneira criativa as instâncias e os problemas emergentes: neste nosso tempo difícil ele continua a ser mestre, propondo uma </w:t>
      </w:r>
      <w:r w:rsidR="00333295">
        <w:rPr>
          <w:rStyle w:val="FontStyle42"/>
          <w:rFonts w:asciiTheme="minorHAnsi" w:hAnsiTheme="minorHAnsi"/>
          <w:sz w:val="24"/>
          <w:szCs w:val="24"/>
          <w:lang w:eastAsia="pt-PT"/>
        </w:rPr>
        <w:t>‘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nova educação</w:t>
      </w:r>
      <w:r w:rsidR="00333295">
        <w:rPr>
          <w:rStyle w:val="FontStyle42"/>
          <w:rFonts w:asciiTheme="minorHAnsi" w:hAnsiTheme="minorHAnsi"/>
          <w:sz w:val="24"/>
          <w:szCs w:val="24"/>
          <w:lang w:eastAsia="pt-PT"/>
        </w:rPr>
        <w:t>’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que ao mesmo tempo é criativa e fiel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(IP 13).</w:t>
      </w:r>
    </w:p>
    <w:p w:rsidR="005D1AFE" w:rsidRPr="003974F9" w:rsidRDefault="005D1AFE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Quando Dom Bosco escreveu o primeiro texto (1858) das Consti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tuições para os seus discípulos, afirmou explicitamente no Proêmio que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da boa ou da má educação da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juventude depende um bom ou tris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 futuro para a sociedade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(F. </w:t>
      </w:r>
      <w:r w:rsidRPr="009933D7">
        <w:rPr>
          <w:rStyle w:val="FontStyle42"/>
          <w:rFonts w:asciiTheme="minorHAnsi" w:hAnsiTheme="minorHAnsi"/>
          <w:sz w:val="24"/>
          <w:szCs w:val="24"/>
          <w:lang w:eastAsia="pt-PT"/>
        </w:rPr>
        <w:t>Motto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="00FE24E1" w:rsidRPr="009933D7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333295"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Testo critico delle Costituzioni dell</w:t>
      </w:r>
      <w:r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a Società di S. Francesco di Sales</w:t>
      </w:r>
      <w:r w:rsidR="00FE24E1" w:rsidRPr="009933D7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LAS, Roma 1982, p. 58).</w:t>
      </w:r>
    </w:p>
    <w:p w:rsidR="005D1AFE" w:rsidRPr="003974F9" w:rsidRDefault="005D1AFE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Trabalhou para a renovação da sociedade, convencido que a ambi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guidade, que sempre acompanha os sinais dos tempos, não pode ajudar positivamente a socied</w:t>
      </w:r>
      <w:r w:rsidR="00333295">
        <w:rPr>
          <w:rStyle w:val="FontStyle42"/>
          <w:rFonts w:asciiTheme="minorHAnsi" w:hAnsiTheme="minorHAnsi"/>
          <w:sz w:val="24"/>
          <w:szCs w:val="24"/>
          <w:lang w:eastAsia="pt-PT"/>
        </w:rPr>
        <w:t>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de na direção de uma maior dignidade humana sem a presença de fermento do Evangelho de Cri</w:t>
      </w:r>
      <w:r w:rsidR="00333295">
        <w:rPr>
          <w:rStyle w:val="FontStyle42"/>
          <w:rFonts w:asciiTheme="minorHAnsi" w:hAnsiTheme="minorHAnsi"/>
          <w:sz w:val="24"/>
          <w:szCs w:val="24"/>
          <w:lang w:eastAsia="pt-PT"/>
        </w:rPr>
        <w:t>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to. As conquistas da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razão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necessitam historica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mente do fermento da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fé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624B69" w:rsidRDefault="005D1AFE" w:rsidP="00624B69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 deixou em herança aos seus esta importante atitude que deve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ria torná-los sempre protagonistas valentes e atuais nos problemas juvenis da sociedad</w:t>
      </w:r>
      <w:r w:rsidR="00624B69">
        <w:rPr>
          <w:rStyle w:val="FontStyle42"/>
          <w:rFonts w:asciiTheme="minorHAnsi" w:hAnsiTheme="minorHAnsi"/>
          <w:sz w:val="24"/>
          <w:szCs w:val="24"/>
          <w:lang w:eastAsia="pt-PT"/>
        </w:rPr>
        <w:t>e</w:t>
      </w:r>
    </w:p>
    <w:p w:rsidR="00624B69" w:rsidRDefault="00624B69" w:rsidP="00624B69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5D1AFE" w:rsidRPr="00624B69" w:rsidRDefault="00624B69" w:rsidP="00624B69">
      <w:pPr>
        <w:pStyle w:val="Style4"/>
        <w:widowControl/>
        <w:spacing w:after="60" w:line="276" w:lineRule="auto"/>
        <w:ind w:firstLine="284"/>
        <w:rPr>
          <w:rStyle w:val="FontStyle35"/>
          <w:rFonts w:asciiTheme="minorHAnsi" w:hAnsiTheme="minorHAnsi"/>
          <w:i w:val="0"/>
          <w:iCs w:val="0"/>
          <w:sz w:val="24"/>
          <w:szCs w:val="24"/>
          <w:lang w:eastAsia="pt-PT"/>
        </w:rPr>
      </w:pPr>
      <w:r w:rsidRPr="00624B69">
        <w:rPr>
          <w:rStyle w:val="FontStyle42"/>
          <w:rFonts w:asciiTheme="minorHAnsi" w:hAnsiTheme="minorHAnsi"/>
          <w:i/>
          <w:sz w:val="24"/>
          <w:szCs w:val="24"/>
          <w:lang w:eastAsia="pt-PT"/>
        </w:rPr>
        <w:t>6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.2 A</w:t>
      </w:r>
      <w:r w:rsidR="005D1AFE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atenção à dimensão histórica</w:t>
      </w:r>
    </w:p>
    <w:p w:rsidR="00624B69" w:rsidRDefault="00624B69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5D1AFE" w:rsidRPr="003974F9" w:rsidRDefault="005D1AFE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Uma das características da mo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dernidade é a renovada sensibili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 da dimensão histórica, que ama privilegiar nos estudos, nas análises e nos critérios de orienta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ção</w:t>
      </w:r>
      <w:r w:rsidR="00624B69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o primado da realidade dos fatos.</w:t>
      </w:r>
    </w:p>
    <w:p w:rsidR="005D1AFE" w:rsidRPr="003974F9" w:rsidRDefault="005D1AFE" w:rsidP="00624B69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Portanto: apesar do clima forma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tivo de tipo essencialista, em que</w:t>
      </w:r>
      <w:r w:rsidR="00624B6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Pr="00624B69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fora educado</w:t>
      </w:r>
      <w:r w:rsidRPr="003974F9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Dom </w:t>
      </w:r>
      <w:r w:rsidR="00624B69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Bosco</w:t>
      </w:r>
      <w:r w:rsidRPr="003974F9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cultivou</w:t>
      </w:r>
      <w:r w:rsidR="00624B6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sempre uma pessoal predileção pe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los conhecimentos históricos. Leu muito e escreveu várias obras — para o povo e para os jovens — de história civil, de história sagrada, de h</w:t>
      </w:r>
      <w:r w:rsidR="00624B69">
        <w:rPr>
          <w:rStyle w:val="FontStyle42"/>
          <w:rFonts w:asciiTheme="minorHAnsi" w:hAnsiTheme="minorHAnsi"/>
          <w:sz w:val="24"/>
          <w:szCs w:val="24"/>
          <w:lang w:eastAsia="pt-PT"/>
        </w:rPr>
        <w:t>istória eclesiástica e de hagio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grafia. Sentia que o Cristianismo, mais que uma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religião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624B6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que parte da iniciativa do homem, é uma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história de salvação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que compor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 a iniciativa de Deus, que se ma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nifesta na criação e se torna pre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sente na história assumindo nossa humanidade, realizando aconteci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mentos e fatos e mandando o 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pírito Santo em tantos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624B69">
        <w:rPr>
          <w:rStyle w:val="FontStyle35"/>
          <w:rFonts w:asciiTheme="minorHAnsi" w:hAnsiTheme="minorHAnsi"/>
          <w:sz w:val="24"/>
          <w:szCs w:val="24"/>
          <w:lang w:val="la-Latn" w:eastAsia="pt-PT"/>
        </w:rPr>
        <w:t>Kairoi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do tempo. </w:t>
      </w:r>
      <w:r w:rsidR="00624B6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É, portanto,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nas pessoas e nos acontecimentos dos séculos que convém procurar as intervenções de Deus. Dom Bosco não </w:t>
      </w:r>
      <w:r w:rsidR="00624B6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 sentia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inclinado para as ideologias; e hoje, enquanto assistimos ao seu ocaso, admiramos mais o seu rea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lismo de fé. A sua dimensão mís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tica tem um tecido histórico.</w:t>
      </w:r>
    </w:p>
    <w:p w:rsidR="006D0698" w:rsidRPr="003974F9" w:rsidRDefault="006D0698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Na leitura dos acontecimentos eclesiais e na análise das situações concret</w:t>
      </w:r>
      <w:r w:rsidR="00AD100C">
        <w:rPr>
          <w:rStyle w:val="FontStyle42"/>
          <w:rFonts w:asciiTheme="minorHAnsi" w:hAnsiTheme="minorHAnsi"/>
          <w:sz w:val="24"/>
          <w:szCs w:val="24"/>
          <w:lang w:eastAsia="pt-PT"/>
        </w:rPr>
        <w:t>as, deixava-se guiar pela luz 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ue lhe vinha do seu ministério ecl</w:t>
      </w:r>
      <w:r w:rsidR="00624B69">
        <w:rPr>
          <w:rStyle w:val="FontStyle42"/>
          <w:rFonts w:asciiTheme="minorHAnsi" w:hAnsiTheme="minorHAnsi"/>
          <w:sz w:val="24"/>
          <w:szCs w:val="24"/>
          <w:lang w:eastAsia="pt-PT"/>
        </w:rPr>
        <w:t>esial e do seu quotidiano diálo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go com Deus. Não julgava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AD100C">
        <w:rPr>
          <w:rStyle w:val="FontStyle42"/>
          <w:rFonts w:asciiTheme="minorHAnsi" w:hAnsiTheme="minorHAnsi"/>
          <w:sz w:val="24"/>
          <w:szCs w:val="24"/>
          <w:lang w:eastAsia="pt-PT"/>
        </w:rPr>
        <w:t>ilumi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nisticamente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com esquemas pre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conceituosos também se da moda, mas sempre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pastoralmente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em conformidade com a realidade dos fatos. Na história sabia perceber a presença e a ação da Providência e estava convencido da contínua aju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 maternal de Maria, de maneira particular na sua vida.</w:t>
      </w:r>
    </w:p>
    <w:p w:rsidR="006D0698" w:rsidRPr="003974F9" w:rsidRDefault="006D0698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Por isso</w:t>
      </w:r>
      <w:r w:rsidR="00AD100C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os seus projetos em fa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vor das necessidades da juventude pobre e das classes populares 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nham sempre uma grande flexibili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dade, que o levava a desenvolvê-los com audácia maior do que suas po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bres forças.</w:t>
      </w:r>
    </w:p>
    <w:p w:rsidR="006D0698" w:rsidRPr="003974F9" w:rsidRDefault="006D0698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Não era um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historiador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pro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fissão, possuía sim uma estrutura mental, que poderíamos chamar bí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blica (como aquela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de Maria no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Magnifica</w:t>
      </w:r>
      <w:r w:rsidR="0046013C">
        <w:rPr>
          <w:rStyle w:val="FontStyle42"/>
          <w:rFonts w:asciiTheme="minorHAnsi" w:hAnsiTheme="minorHAnsi"/>
          <w:sz w:val="24"/>
          <w:szCs w:val="24"/>
          <w:lang w:eastAsia="pt-PT"/>
        </w:rPr>
        <w:t>t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), porque procurava Deus na história, olhava para a evolução dos povos e da Igreja, enfrentava e discernia as situações de fato com uma atenta inteligên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cia guiada pela luz superior da fé.</w:t>
      </w:r>
    </w:p>
    <w:p w:rsidR="006D0698" w:rsidRPr="003974F9" w:rsidRDefault="006D0698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É esta uma qualidade particular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significativa hoje, quando muitos analisam os fatos afastan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do metodologicamente a fé, não se interessando pela presença real do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Espírito Santo e do seu poder, substituindo-a talvez com elemen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tos culturais, de maneira explícita ou tácita.</w:t>
      </w:r>
    </w:p>
    <w:p w:rsidR="006D0698" w:rsidRPr="003974F9" w:rsidRDefault="006D0698" w:rsidP="001B2627">
      <w:pPr>
        <w:pStyle w:val="Style2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6D0698" w:rsidRDefault="0046013C" w:rsidP="001B2627">
      <w:pPr>
        <w:pStyle w:val="Style28"/>
        <w:widowControl/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6.3. </w:t>
      </w:r>
      <w:r w:rsidR="006D0698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A escolha educativa</w:t>
      </w:r>
    </w:p>
    <w:p w:rsidR="0046013C" w:rsidRPr="003974F9" w:rsidRDefault="0046013C" w:rsidP="001B2627">
      <w:pPr>
        <w:pStyle w:val="Style28"/>
        <w:widowControl/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</w:p>
    <w:p w:rsidR="006D0698" w:rsidRPr="003974F9" w:rsidRDefault="006D0698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Como já acenei repetidamente, o trabalho pastoral de Dom Bosco com a Obra dos Oratórios (que está na origem de seu esforço de Fundador) constitui também uma clara escolha em favor da socie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dade. Esta ação o inseriu naquela área fundamental da cultura humana que se dedica ao cuidado e amadurecimento pessoal e social dos</w:t>
      </w:r>
      <w:r w:rsidR="0046013C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jovens através de um vasto com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promisso educativo. Assim quis que os seus se habilitassem para intervir validamente neste específi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co campo da promoção humana.</w:t>
      </w:r>
    </w:p>
    <w:p w:rsidR="006D0698" w:rsidRPr="003974F9" w:rsidRDefault="006D0698" w:rsidP="001B2627">
      <w:pPr>
        <w:pStyle w:val="Style4"/>
        <w:widowControl/>
        <w:spacing w:after="60" w:line="276" w:lineRule="auto"/>
        <w:ind w:firstLine="284"/>
        <w:rPr>
          <w:rStyle w:val="FontStyle43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Procurou os jovens pobres e das classes populares, que a sociedade a ele contemporânea, além das lou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váveis iniciativas e das boas inten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ções, costumava esquecer em seus anseios de progresso. Foi à pro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cura deles com uma metodologia pedagógica de presença, de bonda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 e de amizade que se caracteriza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va por uma preventividade rica, como afirma João Paulo II,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profundas intuições, precisas op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ções e critérios metodológicos tais como: a arte de educar de modo positivo, propondo o bem em expe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riências adequadas e </w:t>
      </w:r>
      <w:r w:rsidR="0046013C">
        <w:rPr>
          <w:rStyle w:val="FontStyle42"/>
          <w:rFonts w:asciiTheme="minorHAnsi" w:hAnsiTheme="minorHAnsi"/>
          <w:sz w:val="24"/>
          <w:szCs w:val="24"/>
          <w:lang w:eastAsia="pt-PT"/>
        </w:rPr>
        <w:t>desafiadoras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capazes de atrair pela sua nobreza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e beleza;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arte de</w:t>
      </w:r>
      <w:r w:rsidR="0046013C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f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azer crescer os jovens </w:t>
      </w:r>
      <w:r w:rsidR="0046013C">
        <w:rPr>
          <w:rStyle w:val="FontStyle42"/>
          <w:rFonts w:asciiTheme="minorHAnsi" w:hAnsiTheme="minorHAnsi"/>
          <w:sz w:val="24"/>
          <w:szCs w:val="24"/>
          <w:lang w:eastAsia="pt-PT"/>
        </w:rPr>
        <w:t>‘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partir de dentro</w:t>
      </w:r>
      <w:r w:rsidR="0046013C">
        <w:rPr>
          <w:rStyle w:val="FontStyle42"/>
          <w:rFonts w:asciiTheme="minorHAnsi" w:hAnsiTheme="minorHAnsi"/>
          <w:sz w:val="24"/>
          <w:szCs w:val="24"/>
          <w:lang w:eastAsia="pt-PT"/>
        </w:rPr>
        <w:t>’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fazen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 apelo à liberdade interior, con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trastando os condicionamentos e os formalismos exteriores; a arte de conquistar o coração dos jovens, para os estimular, com alegria e satisfação, para o bem, corrigindo os desvios e preparando os jovens para o futuro, por meio de uma sólida formação do caráter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(IP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>8).</w:t>
      </w:r>
    </w:p>
    <w:p w:rsidR="005D1AFE" w:rsidRPr="003974F9" w:rsidRDefault="006D0698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Preocupou-se em formá-los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ho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nestos cidadãos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; interessou-se em introduzi-los no mundo do traba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lho; seguiu-os, nos limites do possí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vel, também depois dos anos desta sua promoção, seja durante o ser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viço militar, seja nos seus defini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tivos compromissos sociais. Colo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cou numerosos e bons Ex-alunos nos vários setores da sociedade. Também no aspecto simplesmente humano, como cidadão do seu tem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po, foi, de fato, um dos homens do Ressurgimento que mais positiva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influiu sobre uma sociedade em rápida mudança. Alguém tam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bém afirmou que enquanto os políticos procuravam levant</w:t>
      </w:r>
      <w:r w:rsidR="0046013C">
        <w:rPr>
          <w:rStyle w:val="FontStyle42"/>
          <w:rFonts w:asciiTheme="minorHAnsi" w:hAnsiTheme="minorHAnsi"/>
          <w:sz w:val="24"/>
          <w:szCs w:val="24"/>
          <w:lang w:eastAsia="pt-PT"/>
        </w:rPr>
        <w:t>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 uma nova pátria, ele educava validamente um grande número de cidadãos.</w:t>
      </w:r>
    </w:p>
    <w:p w:rsidR="00C87394" w:rsidRDefault="003C5983" w:rsidP="00C87394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escolha educativa em favor da juventude dá à figura de Dom Bos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co Fundador a sua tonalidade con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creta e espec</w:t>
      </w:r>
      <w:r w:rsidR="00C87394">
        <w:rPr>
          <w:rStyle w:val="FontStyle42"/>
          <w:rFonts w:asciiTheme="minorHAnsi" w:hAnsiTheme="minorHAnsi"/>
          <w:sz w:val="24"/>
          <w:szCs w:val="24"/>
          <w:lang w:eastAsia="pt-PT"/>
        </w:rPr>
        <w:t>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fic</w:t>
      </w:r>
      <w:r w:rsidR="00C87394">
        <w:rPr>
          <w:rStyle w:val="FontStyle42"/>
          <w:rFonts w:asciiTheme="minorHAnsi" w:hAnsiTheme="minorHAnsi"/>
          <w:sz w:val="24"/>
          <w:szCs w:val="24"/>
          <w:lang w:eastAsia="pt-PT"/>
        </w:rPr>
        <w:t>a a sua contribui</w:t>
      </w:r>
      <w:r w:rsidR="00C87394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ção cultural.</w:t>
      </w:r>
    </w:p>
    <w:p w:rsidR="00C87394" w:rsidRDefault="00C87394" w:rsidP="00C87394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3C5983" w:rsidRDefault="00C87394" w:rsidP="00C87394">
      <w:pPr>
        <w:pStyle w:val="Style4"/>
        <w:widowControl/>
        <w:spacing w:after="60" w:line="276" w:lineRule="auto"/>
        <w:ind w:firstLine="284"/>
        <w:rPr>
          <w:rStyle w:val="FontStyle35"/>
          <w:rFonts w:asciiTheme="minorHAnsi" w:hAnsiTheme="minorHAnsi"/>
          <w:sz w:val="24"/>
          <w:szCs w:val="24"/>
          <w:lang w:eastAsia="pt-PT"/>
        </w:rPr>
      </w:pPr>
      <w:r w:rsidRPr="009933D7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6.4. </w:t>
      </w:r>
      <w:r w:rsidR="003C5983" w:rsidRPr="009933D7">
        <w:rPr>
          <w:rStyle w:val="FontStyle35"/>
          <w:rFonts w:asciiTheme="minorHAnsi" w:hAnsiTheme="minorHAnsi"/>
          <w:sz w:val="24"/>
          <w:szCs w:val="24"/>
          <w:lang w:eastAsia="pt-PT"/>
        </w:rPr>
        <w:t>A preocupação pela cultura popular</w:t>
      </w:r>
    </w:p>
    <w:p w:rsidR="00C87394" w:rsidRPr="00C87394" w:rsidRDefault="00C87394" w:rsidP="00C87394">
      <w:pPr>
        <w:pStyle w:val="Style4"/>
        <w:widowControl/>
        <w:spacing w:after="60" w:line="276" w:lineRule="auto"/>
        <w:ind w:firstLine="284"/>
        <w:rPr>
          <w:rStyle w:val="FontStyle35"/>
          <w:rFonts w:asciiTheme="minorHAnsi" w:hAnsiTheme="minorHAnsi"/>
          <w:i w:val="0"/>
          <w:iCs w:val="0"/>
          <w:sz w:val="24"/>
          <w:szCs w:val="24"/>
          <w:lang w:eastAsia="pt-PT"/>
        </w:rPr>
      </w:pPr>
    </w:p>
    <w:p w:rsidR="003C5983" w:rsidRPr="003974F9" w:rsidRDefault="003C598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Um aspecto do significado social de Dom Bosco Fundador é </w:t>
      </w:r>
      <w:r w:rsidR="009933D7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que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sua dedicação, criatividade corajosa e aberta também se revestida de sim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plicidade, voltada para elevar o ní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vel cultural das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classes popula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res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privilegiando os aspectos da sabedoria religiosa, que constitui um verdadeiro fermento animador da sua cultura.</w:t>
      </w:r>
    </w:p>
    <w:p w:rsidR="003C5983" w:rsidRPr="003974F9" w:rsidRDefault="003C5983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Graças à sua origem popular e camponesa e sua orientação no mi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nistério, tinha do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povo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um con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ceito não político, e muito menos ideológico (como às vezes é apresentado hoje), mas uma visão de simpatia natural (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rico das virtudes do seu povo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— cf. Constituições </w:t>
      </w:r>
      <w:r w:rsidR="009933D7">
        <w:rPr>
          <w:rStyle w:val="FontStyle42"/>
          <w:rFonts w:asciiTheme="minorHAnsi" w:hAnsiTheme="minorHAnsi"/>
          <w:sz w:val="24"/>
          <w:szCs w:val="24"/>
          <w:lang w:eastAsia="pt-PT"/>
        </w:rPr>
        <w:t>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DB, 21) quando se aproximava de tantas pessoas simples, dotadas de laboriosidade, de bom senso, de solidariedade, comprometidas nas dificuldades da existência, e talvez pouco atentas aos sinais dos tem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pos e fáceis de serem enganadas. Os seus jovens pertenciam a estas classes e corriam o risco de perder os valores mais importantes de uma cultura popular amadurecida através dos séculos. Dedicou-se a este setor com meios variados, so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bretudo com aqueles da comunica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ção social da época, especialmente a imprensa, o teatro, a música, etc. No interessante discurso feito na Universidade de Turim, João Paulo II sublinhou este aspecto: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apesar da sua incrível e vasta atividade, soube cultivar em si uma sólida preparação cultural, unida a qualidades positivas de escritor, que lhe permitiu realizar um notável apostolado. Ele sentiu fortíssimo o im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pulso para elaborar uma cultura que não fosse privilégio de poucos, ou uma abstração da realid</w:t>
      </w:r>
      <w:r w:rsidR="007A0137">
        <w:rPr>
          <w:rStyle w:val="FontStyle42"/>
          <w:rFonts w:asciiTheme="minorHAnsi" w:hAnsiTheme="minorHAnsi"/>
          <w:sz w:val="24"/>
          <w:szCs w:val="24"/>
          <w:lang w:eastAsia="pt-PT"/>
        </w:rPr>
        <w:t>ade so</w:t>
      </w:r>
      <w:r w:rsidR="007A0137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cial em evolução. Por iss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foi incen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tivador de uma sólida cultura popular, formadora de consciên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cias civis e profissionais de cida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dãos comprometidos na sociedade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</w:t>
      </w:r>
      <w:r w:rsidR="009933D7" w:rsidRPr="004F3128">
        <w:rPr>
          <w:rStyle w:val="FontStyle42"/>
          <w:rFonts w:asciiTheme="minorHAnsi" w:hAnsiTheme="minorHAnsi"/>
          <w:i/>
          <w:sz w:val="24"/>
          <w:szCs w:val="24"/>
          <w:lang w:val="it-IT" w:eastAsia="pt-PT"/>
        </w:rPr>
        <w:t>L’</w:t>
      </w:r>
      <w:r w:rsidRPr="004F3128">
        <w:rPr>
          <w:rStyle w:val="FontStyle42"/>
          <w:rFonts w:asciiTheme="minorHAnsi" w:hAnsiTheme="minorHAnsi"/>
          <w:i/>
          <w:sz w:val="24"/>
          <w:szCs w:val="24"/>
          <w:lang w:val="it-IT" w:eastAsia="pt-PT"/>
        </w:rPr>
        <w:t>Osservatore Romano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5 de setem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bro de 1988).</w:t>
      </w:r>
    </w:p>
    <w:p w:rsidR="003C5983" w:rsidRPr="003974F9" w:rsidRDefault="003C598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missão dele e da sua Família espiritual insere-se, portanto, no contexto vivo da sociedade civil, através de uma vasta e diversifi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cada obra de promoção cultural.</w:t>
      </w:r>
    </w:p>
    <w:p w:rsidR="003C5983" w:rsidRPr="003974F9" w:rsidRDefault="003C5983" w:rsidP="001B2627">
      <w:pPr>
        <w:pStyle w:val="Style2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3C5983" w:rsidRDefault="007A0137" w:rsidP="001B2627">
      <w:pPr>
        <w:pStyle w:val="Style28"/>
        <w:widowControl/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6.5. </w:t>
      </w:r>
      <w:r w:rsidR="003C5983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A intuição da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="003C5983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laicidade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</w:p>
    <w:p w:rsidR="009933D7" w:rsidRPr="003974F9" w:rsidRDefault="009933D7" w:rsidP="001B2627">
      <w:pPr>
        <w:pStyle w:val="Style28"/>
        <w:widowControl/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</w:p>
    <w:p w:rsidR="003C5983" w:rsidRPr="003974F9" w:rsidRDefault="003C598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 escolha da ação entre os jovens necessitados e as classes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populares,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feita por Dom Bosco, </w:t>
      </w:r>
      <w:r w:rsidR="007A0137">
        <w:rPr>
          <w:rStyle w:val="FontStyle42"/>
          <w:rFonts w:asciiTheme="minorHAnsi" w:hAnsiTheme="minorHAnsi"/>
          <w:sz w:val="24"/>
          <w:szCs w:val="24"/>
          <w:lang w:eastAsia="pt-PT"/>
        </w:rPr>
        <w:t>fez-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lhe expe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rimentar a necessidade de inserir sempre a comunicação do Evangelho num concreto </w:t>
      </w:r>
      <w:r w:rsidR="007A0137">
        <w:rPr>
          <w:rStyle w:val="FontStyle42"/>
          <w:rFonts w:asciiTheme="minorHAnsi" w:hAnsiTheme="minorHAnsi"/>
          <w:sz w:val="24"/>
          <w:szCs w:val="24"/>
          <w:lang w:eastAsia="pt-PT"/>
        </w:rPr>
        <w:t>desenvolvimento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hu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mano.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Consegue assim estabelecer uma síntese entre atividade evan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gelizadora e atividade educativa. Situa-se no interior do processo de formação humana, cônscio das 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ficiências, mas também otimista a respeito da maturação progressi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(IP 15).</w:t>
      </w:r>
    </w:p>
    <w:p w:rsidR="003C5983" w:rsidRPr="003974F9" w:rsidRDefault="003C598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 a atenção aos valores humanos a serem promovidos levou-o a apre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ciar sua importância sem que nun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ca enfraquecesse nele a preocupa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ção </w:t>
      </w:r>
      <w:r w:rsidR="007A0137">
        <w:rPr>
          <w:rStyle w:val="FontStyle42"/>
          <w:rFonts w:asciiTheme="minorHAnsi" w:hAnsiTheme="minorHAnsi"/>
          <w:sz w:val="24"/>
          <w:szCs w:val="24"/>
          <w:lang w:eastAsia="pt-PT"/>
        </w:rPr>
        <w:t>de protegê-los contra os não-va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lores e as sugestões do mal. Numa genuína visão cristã do mundo — assegura-nos o Concílio — a reali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 objetiva dos elementos cons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titutivos do homem e das coisas foi desejada pelo Pai Criador com uma própria bondade e finalidade (cf. AA 5 e </w:t>
      </w:r>
      <w:r w:rsidRPr="003974F9">
        <w:rPr>
          <w:rStyle w:val="FontStyle45"/>
          <w:rFonts w:asciiTheme="minorHAnsi" w:hAnsiTheme="minorHAnsi"/>
          <w:sz w:val="24"/>
          <w:szCs w:val="24"/>
          <w:lang w:eastAsia="pt-PT"/>
        </w:rPr>
        <w:t xml:space="preserve">7).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 a ação redentora de Cristo, como também a presença transformadora do Espírito, inserem-se vitalmente na criação e na história.</w:t>
      </w:r>
    </w:p>
    <w:p w:rsidR="003C5983" w:rsidRPr="003974F9" w:rsidRDefault="007A0137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>
        <w:rPr>
          <w:rStyle w:val="FontStyle42"/>
          <w:rFonts w:asciiTheme="minorHAnsi" w:hAnsiTheme="minorHAnsi"/>
          <w:sz w:val="24"/>
          <w:szCs w:val="24"/>
          <w:lang w:eastAsia="pt-PT"/>
        </w:rPr>
        <w:t>Sem querer fazer dele um ante</w:t>
      </w:r>
      <w:r w:rsidR="003C5983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cipador do Concílio Vaticano II, podemos afirmar que esta visão de fé oferece à inteligência a capaci</w:t>
      </w:r>
      <w:r w:rsidR="003C5983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 de descobrir e avaliar a ver</w:t>
      </w:r>
      <w:r w:rsidR="003C5983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dadeira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3C5983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laicidade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3C5983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da ordem tem</w:t>
      </w:r>
      <w:r w:rsidR="003C5983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poral, sem a manipulação das ideo</w:t>
      </w:r>
      <w:r w:rsidR="003C5983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logias e sem as distorções do lai</w:t>
      </w:r>
      <w:r w:rsidR="003C5983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cismo.</w:t>
      </w:r>
    </w:p>
    <w:p w:rsidR="003C5983" w:rsidRPr="003974F9" w:rsidRDefault="003C598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tema de uma genuína laicida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 não é estranha ao mistério cris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tão, aliás é o caminho correto que é preciso percorrer, convencidos da intrínseca continuidade que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 xml:space="preserve">existe entre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criação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redenção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 Hoje é um tema de atualidade e pode-se já proclamar que sem a inteligên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cia do Evangelho deturpa-se mui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 facilmente a mesma laicidade.</w:t>
      </w:r>
    </w:p>
    <w:p w:rsidR="003C5983" w:rsidRPr="003974F9" w:rsidRDefault="003C598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Ora, se existe uma porção da hu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manidade que precisa ver conside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rada e promovida a autêntica di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mensão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leiga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das coisas e dos va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lores criados, é exatamente a ju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ventude, sobretudo pobre e neces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sitada. Como se poderia fazer cres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cer neles a plenitude do Cristo se não sabem o que é o mundo e quais são nele as tarefas do ho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mem? O Papa João Paulo II (espe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cialmente na encíclica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7A0137">
        <w:rPr>
          <w:rStyle w:val="FontStyle35"/>
          <w:rFonts w:asciiTheme="minorHAnsi" w:hAnsiTheme="minorHAnsi"/>
          <w:sz w:val="24"/>
          <w:szCs w:val="24"/>
          <w:lang w:val="la-Latn" w:eastAsia="pt-PT"/>
        </w:rPr>
        <w:t>Redemptor hominis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)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repete constantemente a afirmação conciliar que o Verbo feito carne veio revelar ao homem o mistério total do homem.</w:t>
      </w:r>
    </w:p>
    <w:p w:rsidR="003C5983" w:rsidRPr="003974F9" w:rsidRDefault="003C5983" w:rsidP="001B2627">
      <w:pPr>
        <w:pStyle w:val="Style4"/>
        <w:widowControl/>
        <w:spacing w:after="60" w:line="276" w:lineRule="auto"/>
        <w:ind w:right="110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Bosco, portanto, foi empur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rado pela realidade a ter um sen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tido profundo dos valores criados e humanos; assim aprendeu a dia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logar também com quem olhava à condição juvenil somente de um ponto de vista secular; e se interes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sou muito concretamente pelas des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cobertas do progresso humano; considerou muitas invenções da técnica muito úteis para a realiza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ção do seu trabalho educativo.</w:t>
      </w:r>
    </w:p>
    <w:p w:rsidR="003C5983" w:rsidRDefault="003C598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 deixou esta atitude de inteligente visão do mundo em herança aos seus.</w:t>
      </w:r>
    </w:p>
    <w:p w:rsidR="009E239A" w:rsidRPr="003974F9" w:rsidRDefault="009E239A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3C5983" w:rsidRDefault="009E239A" w:rsidP="001B2627">
      <w:pPr>
        <w:pStyle w:val="Style28"/>
        <w:widowControl/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t>6.6. A p</w:t>
      </w:r>
      <w:r w:rsidR="003C5983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olítica do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="003C5983" w:rsidRPr="009E239A">
        <w:rPr>
          <w:rStyle w:val="FontStyle35"/>
          <w:rFonts w:asciiTheme="minorHAnsi" w:hAnsiTheme="minorHAnsi"/>
          <w:sz w:val="24"/>
          <w:szCs w:val="24"/>
          <w:lang w:val="la-Latn" w:eastAsia="pt-PT"/>
        </w:rPr>
        <w:t>Pater noster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</w:p>
    <w:p w:rsidR="009E239A" w:rsidRPr="003974F9" w:rsidRDefault="009E239A" w:rsidP="001B2627">
      <w:pPr>
        <w:pStyle w:val="Style28"/>
        <w:widowControl/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</w:p>
    <w:p w:rsidR="003C5983" w:rsidRPr="003974F9" w:rsidRDefault="003C598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intensa atividade educativa no seu trabalho, concretamente aber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 à ordem temporal numa visão de eternidade, guiou Dom Bosco a fortalecer uma atitude de grande discernimento e de equilíbrio peda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gógico diante das intensas pressões das conjunturas políticas, tão atra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entes no </w:t>
      </w:r>
      <w:r w:rsidR="009E239A">
        <w:rPr>
          <w:rStyle w:val="FontStyle42"/>
          <w:rFonts w:asciiTheme="minorHAnsi" w:hAnsiTheme="minorHAnsi"/>
          <w:sz w:val="24"/>
          <w:szCs w:val="24"/>
          <w:lang w:eastAsia="pt-PT"/>
        </w:rPr>
        <w:t>Ressurgimento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3C5983" w:rsidRPr="003974F9" w:rsidRDefault="003C598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Ele estava convencido que preci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sava, </w:t>
      </w:r>
      <w:r w:rsidR="009E239A">
        <w:rPr>
          <w:rStyle w:val="FontStyle42"/>
          <w:rFonts w:asciiTheme="minorHAnsi" w:hAnsiTheme="minorHAnsi"/>
          <w:sz w:val="24"/>
          <w:szCs w:val="24"/>
          <w:lang w:eastAsia="pt-PT"/>
        </w:rPr>
        <w:t>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um lado, assegurar a sua missão entre os jovens, e, de outro, que entre os problemas práticos mais prementes existe aquele de educar para saber dar a César o que é de César e a Deus o que é de Deus.</w:t>
      </w:r>
    </w:p>
    <w:p w:rsidR="003C5983" w:rsidRPr="003974F9" w:rsidRDefault="003C598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Hoje aprendemos a distinguir melhor entre as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exigências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sociais de promoção da ordem temporal (ou alta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Política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do bem comum) e os projetos históricos de intervenção em favor de um tipo de governo num País (ou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política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partidária do poder). Na época de Dom Bosco a palavra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política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até 1848, num restaurado clima de aliança entre trono e altar e de uma teologia que a justificava, não tinha praticamente problema. 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pois</w:t>
      </w:r>
      <w:r w:rsidR="004E26BD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sim</w:t>
      </w:r>
      <w:r w:rsidR="004E26BD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porque a palavra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polí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veio indicar sobretudo a ação e os programas de governo, das forças interessadas no poder e na unificação da Itália e dos grupos ligados a planos contingentes de transformação das estruturas exis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tentes; levados também pelos ideais patrióticos, mas, na prática, influenciado</w:t>
      </w:r>
      <w:r w:rsidR="004E26BD">
        <w:rPr>
          <w:rStyle w:val="FontStyle42"/>
          <w:rFonts w:asciiTheme="minorHAnsi" w:hAnsiTheme="minorHAnsi"/>
          <w:sz w:val="24"/>
          <w:szCs w:val="24"/>
          <w:lang w:eastAsia="pt-PT"/>
        </w:rPr>
        <w:t>s por claros preconcei</w:t>
      </w:r>
      <w:r w:rsidR="004E26BD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tos anti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clericais.</w:t>
      </w:r>
    </w:p>
    <w:p w:rsidR="002D3070" w:rsidRPr="003974F9" w:rsidRDefault="003C5983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F25144">
        <w:rPr>
          <w:rStyle w:val="FontStyle42"/>
          <w:rFonts w:asciiTheme="minorHAnsi" w:hAnsiTheme="minorHAnsi"/>
          <w:sz w:val="24"/>
          <w:szCs w:val="24"/>
          <w:lang w:eastAsia="pt-PT"/>
        </w:rPr>
        <w:t>Ele, porém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considerava o signi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ficado social do seu trabalho edu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cativo não numa visão fechada por uma prática política contingente, mas numa dimensão específica da sua própria missão, </w:t>
      </w:r>
      <w:r w:rsidR="00F2514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ou seja,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por uma preocupação ministerial (em</w:t>
      </w:r>
      <w:r w:rsidR="002D3070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união com o Sucessor </w:t>
      </w:r>
      <w:r w:rsidR="002D3070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de Pedro) e religiosa, também se ela deve se tornar, na prática, fermento de uma laicidade comprometida na re</w:t>
      </w:r>
      <w:r w:rsidR="002D3070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forma da sociedade.</w:t>
      </w:r>
    </w:p>
    <w:p w:rsidR="002D3070" w:rsidRPr="003974F9" w:rsidRDefault="002D3070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Depois de cem anos este tema evoluiu muito</w:t>
      </w:r>
      <w:r w:rsidR="00F25144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 a herança deixada neste campo por Dom Bosco Fun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dador necessita ser desenvolvida e adaptada oportunamente aos ensinamentos do Magistério eclesial: participação corresponsável, soli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dariedade, justiça, paz, etc</w:t>
      </w:r>
      <w:r w:rsidR="00F25144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segun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 o ensinamento social da Igreja (cf. Egídio Vigan</w:t>
      </w:r>
      <w:r w:rsidR="00F25144">
        <w:rPr>
          <w:rStyle w:val="FontStyle42"/>
          <w:rFonts w:asciiTheme="minorHAnsi" w:hAnsiTheme="minorHAnsi"/>
          <w:sz w:val="24"/>
          <w:szCs w:val="24"/>
          <w:lang w:eastAsia="pt-PT"/>
        </w:rPr>
        <w:t>ò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mimeografado </w:t>
      </w:r>
      <w:r w:rsidR="00FE24E1" w:rsidRPr="00EC6AE4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 xml:space="preserve">La vocazione dei SDB e </w:t>
      </w:r>
      <w:r w:rsidR="00F25144"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l</w:t>
      </w:r>
      <w:r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'impegno per la giustizia nel mondo</w:t>
      </w:r>
      <w:r w:rsidR="00FE24E1" w:rsidRPr="00EC6AE4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EC6AE4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G</w:t>
      </w:r>
      <w:r w:rsidR="00F25144">
        <w:rPr>
          <w:rStyle w:val="FontStyle42"/>
          <w:rFonts w:asciiTheme="minorHAnsi" w:hAnsiTheme="minorHAnsi"/>
          <w:sz w:val="24"/>
          <w:szCs w:val="24"/>
          <w:lang w:eastAsia="pt-PT"/>
        </w:rPr>
        <w:t>ê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va, abril de 1974).</w:t>
      </w:r>
    </w:p>
    <w:p w:rsidR="002D3070" w:rsidRPr="003974F9" w:rsidRDefault="002D3070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Mas permanece viva e atual, em princípio, a ideia que a sua ação educativa não é um compromisso </w:t>
      </w:r>
      <w:r w:rsidR="00F2514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político</w:t>
      </w:r>
      <w:r w:rsidR="00F25144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partidário, també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 se deve ser marcada pela dimensão social. Ele testemunhou que a renovação da sociedade não necessita só da prática política, mas também, e mais ainda, de uma forte dimen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são cultural.</w:t>
      </w:r>
    </w:p>
    <w:p w:rsidR="002D3070" w:rsidRPr="003974F9" w:rsidRDefault="002D3070" w:rsidP="001B2627">
      <w:pPr>
        <w:pStyle w:val="Style4"/>
        <w:widowControl/>
        <w:spacing w:after="60" w:line="276" w:lineRule="auto"/>
        <w:ind w:right="38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O homem é, como se afirma, um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animal político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mas nele nem tudo é política; aliás a própria po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lítica precisa de outros valores fun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damentais, vividos numa cultura genuinamente e integralmente hu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mana. Assim podem ser prestados serviços indispensáveis à sociedade sem que o seu compromisso bási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co s</w:t>
      </w:r>
      <w:r w:rsidR="00F25144">
        <w:rPr>
          <w:rStyle w:val="FontStyle42"/>
          <w:rFonts w:asciiTheme="minorHAnsi" w:hAnsiTheme="minorHAnsi"/>
          <w:sz w:val="24"/>
          <w:szCs w:val="24"/>
          <w:lang w:eastAsia="pt-PT"/>
        </w:rPr>
        <w:t>eja o da política; aliás, exata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mente na dedicação plena e eficaz nalguns desses serviços torna-se necessário permanecer livre de po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sições políticas.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que pode servir a política?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— afirmou um dia Dom Bosco em 1883 —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Com todos os nossos esforços o que podería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mos nós alcançar? Nada mais do que impossibilitar a continuação da nossa obra de caridade</w:t>
      </w:r>
      <w:r w:rsidR="007C2165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7C216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MB 16,291). E, de fato, se a sua escolha tivesse sido uma decisão política, o que teria sido da sua missão?</w:t>
      </w:r>
    </w:p>
    <w:p w:rsidR="002D3070" w:rsidRPr="003974F9" w:rsidRDefault="002D3070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 tarefa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religiosa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da Igreja, afirma o Concílio Vaticano II,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7C2165">
        <w:rPr>
          <w:rStyle w:val="FontStyle42"/>
          <w:rFonts w:asciiTheme="minorHAnsi" w:hAnsiTheme="minorHAnsi"/>
          <w:sz w:val="24"/>
          <w:szCs w:val="24"/>
          <w:lang w:eastAsia="pt-PT"/>
        </w:rPr>
        <w:t>não é de ordem política, econô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mica e social. No entanto, exatamente des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 missão religiosa brotam algumas tarefas, uma luz e forças, que po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dem contribuir na construção e na consolidação da comunidade dos homens de acordo com a lei divi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(GS 42).</w:t>
      </w:r>
    </w:p>
    <w:p w:rsidR="002D3070" w:rsidRPr="003974F9" w:rsidRDefault="002D3070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Bosco afirmava jocosamen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te, mas também inteligentemente, que a sua era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 política do </w:t>
      </w:r>
      <w:r w:rsidRPr="007C2165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Pater noster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="007C216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ou seja,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 construção do Reino de Deus na história (MB 8, 593-594).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Deve haver — dizia — também aqueles que se interessam pelas coisas políticas, mas esta tarefa não é para nós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(MB 16, 291).</w:t>
      </w:r>
    </w:p>
    <w:p w:rsidR="007C2165" w:rsidRPr="003974F9" w:rsidRDefault="002D3070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atual artigo 33 das Constitui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ções renova</w:t>
      </w:r>
      <w:r w:rsidR="007C2165">
        <w:rPr>
          <w:rStyle w:val="FontStyle42"/>
          <w:rFonts w:asciiTheme="minorHAnsi" w:hAnsiTheme="minorHAnsi"/>
          <w:sz w:val="24"/>
          <w:szCs w:val="24"/>
          <w:lang w:eastAsia="pt-PT"/>
        </w:rPr>
        <w:t>das d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os SDB expressa bem o significado social, desenvol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vido na realidade dos tempos, des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 importante atitude deixada em herança aos seus por Dom Bosco Fundador.</w:t>
      </w:r>
    </w:p>
    <w:p w:rsidR="002D3070" w:rsidRPr="003974F9" w:rsidRDefault="002D3070" w:rsidP="001B2627">
      <w:pPr>
        <w:pStyle w:val="Style2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2D3070" w:rsidRPr="003974F9" w:rsidRDefault="002D3070" w:rsidP="007C2165">
      <w:pPr>
        <w:pStyle w:val="Style28"/>
        <w:widowControl/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6.7.   O horizonte de</w:t>
      </w:r>
      <w:r w:rsidR="007C2165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internacionalid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ade e de universalidade</w:t>
      </w:r>
    </w:p>
    <w:p w:rsidR="007C2165" w:rsidRDefault="007C2165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2D3070" w:rsidRPr="003974F9" w:rsidRDefault="002D3070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significado social da educação da juventude e das classes popula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res promovida por Dom Bosco Fun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dador ultrapassa os limites geográ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ficos e políticos da sua diocese e de seu país. Ele sentiu-se como que investido </w:t>
      </w:r>
      <w:r w:rsidR="007C2165">
        <w:rPr>
          <w:rStyle w:val="FontStyle42"/>
          <w:rFonts w:asciiTheme="minorHAnsi" w:hAnsiTheme="minorHAnsi"/>
          <w:sz w:val="24"/>
          <w:szCs w:val="24"/>
          <w:lang w:eastAsia="pt-PT"/>
        </w:rPr>
        <w:t>pelo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alto com uma tarefa juvenil e popular a ser levada a to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das as nações, a todas as culturas, por causa da indispensabilidade da presença do Evangelho de Cristo na vida para promover verdadeira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mente todo homem,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em sua pessoa e em sua condição social. Assim, por exemplo, os grandes sonhos missionários de Dom Bosco (a serem lidos também com a visão crítica da fé) demonstram os horizo</w:t>
      </w:r>
      <w:r w:rsidR="007C2165">
        <w:rPr>
          <w:rStyle w:val="FontStyle42"/>
          <w:rFonts w:asciiTheme="minorHAnsi" w:hAnsiTheme="minorHAnsi"/>
          <w:sz w:val="24"/>
          <w:szCs w:val="24"/>
          <w:lang w:eastAsia="pt-PT"/>
        </w:rPr>
        <w:t>ntes a que olhava com o seu tra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balho de Fundador. Hoje quem anda pelos cinco continentes e visi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ta neles a impressionante presença da Família Salesiana, deve mesmo repetir com admiração que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Dom Bosco verdadeiro é maior que o Dom Bosco histórico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2D3070" w:rsidRPr="003974F9" w:rsidRDefault="002D3070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número e a extensão dos seus discípulos (também se, num pri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meiro momento, pode parecer so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mente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quantidade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) é de fato a expressão concreta que evidencia uma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qualidade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determinante do seu patrimônio iniciado com ver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</w:t>
      </w:r>
      <w:r w:rsidR="00784FDF">
        <w:rPr>
          <w:rStyle w:val="FontStyle42"/>
          <w:rFonts w:asciiTheme="minorHAnsi" w:hAnsiTheme="minorHAnsi"/>
          <w:sz w:val="24"/>
          <w:szCs w:val="24"/>
          <w:lang w:eastAsia="pt-PT"/>
        </w:rPr>
        <w:t>deira consciência de internacio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nalidade e universalidade.</w:t>
      </w:r>
    </w:p>
    <w:p w:rsidR="002D3070" w:rsidRPr="003974F9" w:rsidRDefault="002D3070" w:rsidP="001B2627">
      <w:pPr>
        <w:pStyle w:val="Style4"/>
        <w:widowControl/>
        <w:spacing w:after="60" w:line="276" w:lineRule="auto"/>
        <w:ind w:right="110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Ele quis que a sua Família esti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vesse acima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todo regionalis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. Já o seu sucessor Pe. Rua (que conhecia muito bem as intenções do Fundador) convidava para não entender 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Inspetoria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(ou seja a necessária divisão em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provinciais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da Congregação que se expandia) como um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ser fechado em si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 a comunhão mundial como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federa</w:t>
      </w:r>
      <w:r w:rsidR="00E7743F">
        <w:rPr>
          <w:rStyle w:val="FontStyle42"/>
          <w:rFonts w:asciiTheme="minorHAnsi" w:hAnsiTheme="minorHAnsi"/>
          <w:sz w:val="24"/>
          <w:szCs w:val="24"/>
          <w:lang w:eastAsia="pt-PT"/>
        </w:rPr>
        <w:t>ção de província</w:t>
      </w:r>
      <w:r w:rsidR="00E7743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E7743F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autô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nomas.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Regionalismo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porém, é também nacionalismo, particularismo, 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talidade fechada, parcialidade ideo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lógica, infiltração de modismos passageiros, classismo, complexos</w:t>
      </w:r>
      <w:r w:rsidR="00E7743F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socio</w:t>
      </w:r>
      <w:r w:rsidR="00E7743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culturais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que atacam a fraternidade e a comunhão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(E. Vigan</w:t>
      </w:r>
      <w:r w:rsidR="00E7743F">
        <w:rPr>
          <w:rStyle w:val="FontStyle42"/>
          <w:rFonts w:asciiTheme="minorHAnsi" w:hAnsiTheme="minorHAnsi"/>
          <w:sz w:val="24"/>
          <w:szCs w:val="24"/>
          <w:lang w:eastAsia="pt-PT"/>
        </w:rPr>
        <w:t>ò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 w:rsidR="00FE24E1"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“</w:t>
      </w:r>
      <w:r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Relazione sulla 'Società di S. Fran</w:t>
      </w:r>
      <w:r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softHyphen/>
        <w:t>cesc</w:t>
      </w:r>
      <w:r w:rsidR="00E7743F"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o di Sales' nel sessennio 1978-</w:t>
      </w:r>
      <w:r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1983</w:t>
      </w:r>
      <w:r w:rsidR="00FE24E1"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”</w:t>
      </w:r>
      <w:r w:rsidRPr="004F3128">
        <w:rPr>
          <w:rStyle w:val="FontStyle42"/>
          <w:rFonts w:asciiTheme="minorHAnsi" w:hAnsiTheme="minorHAnsi"/>
          <w:sz w:val="24"/>
          <w:szCs w:val="24"/>
          <w:lang w:val="it-IT" w:eastAsia="pt-PT"/>
        </w:rPr>
        <w:t>, CG22, Editrice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SDB, Roma 1983).</w:t>
      </w:r>
    </w:p>
    <w:p w:rsidR="00E7743F" w:rsidRDefault="002D3070" w:rsidP="00E7743F">
      <w:pPr>
        <w:pStyle w:val="Style4"/>
        <w:widowControl/>
        <w:spacing w:after="60" w:line="276" w:lineRule="auto"/>
        <w:ind w:right="125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internacionalidade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não abafa o sentido vivo da própria cultura e da própria pátria, mas une-o e põe-no em relação com as outras realidades acostumando a mente e o coração a conhecer e apreciar as condições sociais de outros po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vos, com vistas à promoção da co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munhão.</w:t>
      </w:r>
    </w:p>
    <w:p w:rsidR="00E7743F" w:rsidRDefault="002D3070" w:rsidP="00E7743F">
      <w:pPr>
        <w:pStyle w:val="Style4"/>
        <w:widowControl/>
        <w:spacing w:after="60" w:line="276" w:lineRule="auto"/>
        <w:ind w:right="125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universalid</w:t>
      </w:r>
      <w:r w:rsidR="00E7743F">
        <w:rPr>
          <w:rStyle w:val="FontStyle42"/>
          <w:rFonts w:asciiTheme="minorHAnsi" w:hAnsiTheme="minorHAnsi"/>
          <w:sz w:val="24"/>
          <w:szCs w:val="24"/>
          <w:lang w:eastAsia="pt-PT"/>
        </w:rPr>
        <w:t>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ainda, é uma dimensão eclesial muito profunda, intimamente unida ao mistério de Cristo que assegura a unidade e a</w:t>
      </w:r>
      <w:r w:rsidR="000649E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identidade dos elementos constitu</w:t>
      </w:r>
      <w:r w:rsidR="000649E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tivos e vitais da Igreja, também na variedade das modalidades de ma</w:t>
      </w:r>
      <w:r w:rsidR="000649E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nifestá-los nas comunidades parti</w:t>
      </w:r>
      <w:r w:rsidR="000649E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culares. A consciência da universa</w:t>
      </w:r>
      <w:r w:rsidR="000649E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lidade da sua Obra, mais além da própria diocese, provocou-lhe tam</w:t>
      </w:r>
      <w:r w:rsidR="000649E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bém não pequenos problemas e con</w:t>
      </w:r>
      <w:r w:rsidR="000649E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flitos (pode</w:t>
      </w:r>
      <w:r w:rsidR="00E7743F">
        <w:rPr>
          <w:rStyle w:val="FontStyle42"/>
          <w:rFonts w:asciiTheme="minorHAnsi" w:hAnsiTheme="minorHAnsi"/>
          <w:sz w:val="24"/>
          <w:szCs w:val="24"/>
          <w:lang w:eastAsia="pt-PT"/>
        </w:rPr>
        <w:t>-se ler</w:t>
      </w:r>
      <w:r w:rsidR="000649E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por ex., nas MB 11, o cap. 3 sobre a Obra de Maria Auxiliadora para as vocações adul</w:t>
      </w:r>
      <w:r w:rsidR="000649E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tas).</w:t>
      </w:r>
    </w:p>
    <w:p w:rsidR="006D0E0E" w:rsidRDefault="000649EF" w:rsidP="006D0E0E">
      <w:pPr>
        <w:pStyle w:val="Style4"/>
        <w:widowControl/>
        <w:spacing w:after="60" w:line="276" w:lineRule="auto"/>
        <w:ind w:right="125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Pensando o seu patrimônio numa dimensão universal, Dom Bosco colocava as bases para aquela uni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 na descentralização que foi oportunamente relançada pela eclesiologia do Concílio Vaticano II. Descentralização, porém, não inde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</w:t>
      </w:r>
      <w:r w:rsidR="006D0E0E">
        <w:rPr>
          <w:rStyle w:val="FontStyle42"/>
          <w:rFonts w:asciiTheme="minorHAnsi" w:hAnsiTheme="minorHAnsi"/>
          <w:sz w:val="24"/>
          <w:szCs w:val="24"/>
          <w:lang w:eastAsia="pt-PT"/>
        </w:rPr>
        <w:t>endência, mas imprescindivelmen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te dirigida ao Sucessor de Pedro e</w:t>
      </w:r>
      <w:r w:rsidR="006D0E0E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>em permanente comunhão com ele,</w:t>
      </w:r>
      <w:r w:rsidR="006D0E0E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 fortemente ligada ao centro de unidade da Família Salesiana. A sintonia com o Espírito de Deus introduz os santos no mistério vivo da Igreja, além das posições doutrinais em discussão, quase anteci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pando a percepção de aspectos de verdade que talvez serão formula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das mais claramente em tempos posteriores. A universalidade do espírito de Dom Bosco sempre se alicerçou sobre a identidade de um mesmo espírito e de uma mesma missão.</w:t>
      </w:r>
    </w:p>
    <w:p w:rsidR="000649EF" w:rsidRPr="003974F9" w:rsidRDefault="000649EF" w:rsidP="006D0E0E">
      <w:pPr>
        <w:pStyle w:val="Style4"/>
        <w:widowControl/>
        <w:spacing w:after="60" w:line="276" w:lineRule="auto"/>
        <w:ind w:right="125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O significado social destas duas qualidades complementares — in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ternacionalização e universalidade — está na origem desta rápida e admirável expansão da Obra de Dom Bosco, que o Papa Paulo VI não duvidou em chamar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6D0E0E">
        <w:rPr>
          <w:rStyle w:val="FontStyle42"/>
          <w:rFonts w:asciiTheme="minorHAnsi" w:hAnsiTheme="minorHAnsi"/>
          <w:sz w:val="24"/>
          <w:szCs w:val="24"/>
          <w:lang w:eastAsia="pt-PT"/>
        </w:rPr>
        <w:t>fenô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meno salesiano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neste último sé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culo da história da Igreja.</w:t>
      </w:r>
    </w:p>
    <w:p w:rsidR="000649EF" w:rsidRPr="003974F9" w:rsidRDefault="000649EF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Portanto</w:t>
      </w:r>
      <w:r w:rsidR="006D0E0E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se consideramos os 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vá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softHyphen/>
        <w:t xml:space="preserve">rios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aspectos, seja do significado eclesial como daquele social de Do</w:t>
      </w:r>
      <w:r w:rsidR="006D0E0E">
        <w:rPr>
          <w:rStyle w:val="FontStyle42"/>
          <w:rFonts w:asciiTheme="minorHAnsi" w:hAnsiTheme="minorHAnsi"/>
          <w:sz w:val="24"/>
          <w:szCs w:val="24"/>
          <w:lang w:eastAsia="pt-PT"/>
        </w:rPr>
        <w:t>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Bosco Fundador no hoje da Família Salesiana, descobrimos mais claramente nele algo de vivo que transcende a sua mesma perso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nalidade: uma grandeza e fecundi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 que nasce do alto e que foi colocada nele para que fosse profe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ticamente o sinal e o portador a muitos. Com razão podemos afir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mar: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Com sentimento de humilde gratidão cremos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que a Família Salesiana de Dom Bosco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não nas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ceu </w:t>
      </w:r>
      <w:r w:rsidR="008E44D7">
        <w:rPr>
          <w:rStyle w:val="FontStyle42"/>
          <w:rFonts w:asciiTheme="minorHAnsi" w:hAnsiTheme="minorHAnsi"/>
          <w:sz w:val="24"/>
          <w:szCs w:val="24"/>
          <w:lang w:eastAsia="pt-PT"/>
        </w:rPr>
        <w:t>de simples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projeto humano, mas por iniciativa de Deus</w:t>
      </w:r>
      <w:r w:rsidR="008E44D7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. De fato,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Espírito Santo, com a maternal intervenção de Maria, suscitou S. João Bosco. Formou nele um cora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ção de pai e mestre; para prolon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gar no tempo a sua missão, guiou-o na criação de várias forças apostó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licas. A Igreja reconheceu nisso a ação de Deus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(cf. Constituições SDB, 1).</w:t>
      </w:r>
    </w:p>
    <w:p w:rsidR="000649EF" w:rsidRPr="003974F9" w:rsidRDefault="000649EF" w:rsidP="001B2627">
      <w:pPr>
        <w:pStyle w:val="Style9"/>
        <w:widowControl/>
        <w:spacing w:after="60" w:line="276" w:lineRule="auto"/>
        <w:ind w:left="336" w:firstLine="284"/>
        <w:jc w:val="both"/>
        <w:rPr>
          <w:rFonts w:asciiTheme="minorHAnsi" w:hAnsiTheme="minorHAnsi"/>
        </w:rPr>
      </w:pPr>
    </w:p>
    <w:p w:rsidR="000649EF" w:rsidRDefault="006D0E0E" w:rsidP="001B2627">
      <w:pPr>
        <w:pStyle w:val="Style9"/>
        <w:widowControl/>
        <w:spacing w:after="60" w:line="276" w:lineRule="auto"/>
        <w:ind w:left="336"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C5851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7. </w:t>
      </w:r>
      <w:r w:rsidR="000649EF" w:rsidRPr="009C5851">
        <w:rPr>
          <w:rStyle w:val="FontStyle33"/>
          <w:rFonts w:asciiTheme="minorHAnsi" w:hAnsiTheme="minorHAnsi"/>
          <w:sz w:val="24"/>
          <w:szCs w:val="24"/>
          <w:lang w:eastAsia="pt-PT"/>
        </w:rPr>
        <w:t>As energias para o desenvolvimento na fidelidade</w:t>
      </w:r>
    </w:p>
    <w:p w:rsidR="006D0E0E" w:rsidRPr="003974F9" w:rsidRDefault="006D0E0E" w:rsidP="001B2627">
      <w:pPr>
        <w:pStyle w:val="Style9"/>
        <w:widowControl/>
        <w:spacing w:after="60" w:line="276" w:lineRule="auto"/>
        <w:ind w:left="336"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</w:p>
    <w:p w:rsidR="000649EF" w:rsidRPr="003974F9" w:rsidRDefault="000649EF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Após ter tentado apresentar o significado eclesial e social de Dom Bosco Fundador, parece opor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tuno acrescentar uma rápida indi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cação de quais podem ser as ener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gias que hoje dão vitalidade ao seu patrimônio espiritual.</w:t>
      </w:r>
    </w:p>
    <w:p w:rsidR="000649EF" w:rsidRPr="003974F9" w:rsidRDefault="000649EF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Fazemos isso a partir de sua ex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periência, sentindo-nos envolvidos numa hora privilegiada de renova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ção qualitativa.</w:t>
      </w:r>
    </w:p>
    <w:p w:rsidR="000649EF" w:rsidRPr="003974F9" w:rsidRDefault="000649EF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Estou me referindo à releitura feita pelos filhos e pelas filhas do Fundador, e isto há mais de vinte anos, através de estudos, discus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sões, Capítulo Gerais e Assembleias mundiais, e que já foi testada pela aprovação — pela Sé Apostólica — </w:t>
      </w:r>
      <w:r w:rsidR="008E44D7">
        <w:rPr>
          <w:rStyle w:val="FontStyle42"/>
          <w:rFonts w:asciiTheme="minorHAnsi" w:hAnsiTheme="minorHAnsi"/>
          <w:sz w:val="24"/>
          <w:szCs w:val="24"/>
          <w:lang w:eastAsia="pt-PT"/>
        </w:rPr>
        <w:t>dos textos fundamentais que rea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presentam a identidade.</w:t>
      </w:r>
    </w:p>
    <w:p w:rsidR="000649EF" w:rsidRPr="003974F9" w:rsidRDefault="000649EF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É um repensar o patrimônio 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piritual do Fundador a partir do seu desenvolvimento homog</w:t>
      </w:r>
      <w:r w:rsidR="00EC6AE4">
        <w:rPr>
          <w:rStyle w:val="FontStyle42"/>
          <w:rFonts w:asciiTheme="minorHAnsi" w:hAnsiTheme="minorHAnsi"/>
          <w:sz w:val="24"/>
          <w:szCs w:val="24"/>
          <w:lang w:eastAsia="pt-PT"/>
        </w:rPr>
        <w:t>ê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neo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em </w:t>
      </w:r>
      <w:r w:rsidR="008E44D7">
        <w:rPr>
          <w:rStyle w:val="FontStyle42"/>
          <w:rFonts w:asciiTheme="minorHAnsi" w:hAnsiTheme="minorHAnsi"/>
          <w:sz w:val="24"/>
          <w:szCs w:val="24"/>
          <w:lang w:eastAsia="pt-PT"/>
        </w:rPr>
        <w:t>sintonia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com o Corpo de Cristo em perene crescimento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. Alguém disse com razão que o Concílio soltou os freios e limpou tanta poeira que tinha escondido um pouco o verdadeiro rosto de Dom Bosco, devolvendo-lhe maior dinamismo para </w:t>
      </w:r>
      <w:r w:rsidR="00EC6AE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lançá-los</w:t>
      </w:r>
      <w:r w:rsidR="00EC6AE4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em direção ao ter</w:t>
      </w:r>
      <w:r w:rsidR="00EC6AE4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ceiro milê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nio.</w:t>
      </w:r>
    </w:p>
    <w:p w:rsidR="000649EF" w:rsidRPr="003974F9" w:rsidRDefault="000649EF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Penso seja, esta, a atitude melhor para perceber a identidade da sua realidade viva. É certamente indis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pensável conhecer os elementos históricos, pesquisar os documen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tos e o ambiente cultural e eclesial da época; mas s</w:t>
      </w:r>
      <w:r w:rsidR="00EC6AE4">
        <w:rPr>
          <w:rStyle w:val="FontStyle42"/>
          <w:rFonts w:asciiTheme="minorHAnsi" w:hAnsiTheme="minorHAnsi"/>
          <w:sz w:val="24"/>
          <w:szCs w:val="24"/>
          <w:lang w:eastAsia="pt-PT"/>
        </w:rPr>
        <w:t>obre uma realidade viva não se p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ode fazer simplesmen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 uma autópsia, nem hoje e nem amanhã.</w:t>
      </w:r>
    </w:p>
    <w:p w:rsidR="000649EF" w:rsidRPr="003974F9" w:rsidRDefault="000649EF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Aqui procuraremos indicar sinte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ticamente só alguns aspectos que sublinham simultaneamente a ori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ginalidade e a atualidade de Dom Bosco Fundador. Quando falamos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originalidade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não queremos relacionar a estrutura das obras (como se tivessem sido inventadas assim como são por ele) ou a 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talidade cultural (como se ele 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vesse sido uma </w:t>
      </w:r>
      <w:r w:rsidR="00EC6AE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exceção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fora do ambiente), mas nos referimos a al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gumas energias inerentes à índole própria do seu particular estilo de santificação e de apostolado.</w:t>
      </w:r>
    </w:p>
    <w:p w:rsidR="000649EF" w:rsidRPr="003974F9" w:rsidRDefault="000649EF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 xml:space="preserve">Examinemos as principais, sem </w:t>
      </w:r>
      <w:r w:rsidR="00EC6AE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pretensão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fazer uma lista com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pleta.</w:t>
      </w:r>
    </w:p>
    <w:p w:rsidR="000649EF" w:rsidRPr="003974F9" w:rsidRDefault="000649EF" w:rsidP="001B2627">
      <w:pPr>
        <w:pStyle w:val="Style26"/>
        <w:widowControl/>
        <w:spacing w:after="60" w:line="276" w:lineRule="auto"/>
        <w:ind w:left="499" w:firstLine="284"/>
        <w:jc w:val="both"/>
        <w:rPr>
          <w:rFonts w:asciiTheme="minorHAnsi" w:hAnsiTheme="minorHAnsi"/>
        </w:rPr>
      </w:pPr>
    </w:p>
    <w:p w:rsidR="000649EF" w:rsidRDefault="00EC6AE4" w:rsidP="001B2627">
      <w:pPr>
        <w:pStyle w:val="Style26"/>
        <w:widowControl/>
        <w:spacing w:after="60" w:line="276" w:lineRule="auto"/>
        <w:ind w:left="499"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7.1. </w:t>
      </w:r>
      <w:r w:rsidR="000649EF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A graça de unidade do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="000649EF" w:rsidRPr="00EC6AE4">
        <w:rPr>
          <w:rStyle w:val="FontStyle35"/>
          <w:rFonts w:asciiTheme="minorHAnsi" w:hAnsiTheme="minorHAnsi"/>
          <w:sz w:val="24"/>
          <w:szCs w:val="24"/>
          <w:lang w:val="la-Latn" w:eastAsia="pt-PT"/>
        </w:rPr>
        <w:t>da mihi animas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</w:p>
    <w:p w:rsidR="00EC6AE4" w:rsidRPr="003974F9" w:rsidRDefault="00EC6AE4" w:rsidP="001B2627">
      <w:pPr>
        <w:pStyle w:val="Style26"/>
        <w:widowControl/>
        <w:spacing w:after="60" w:line="276" w:lineRule="auto"/>
        <w:ind w:left="499"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</w:p>
    <w:p w:rsidR="000649EF" w:rsidRPr="003974F9" w:rsidRDefault="000649EF" w:rsidP="001B2627">
      <w:pPr>
        <w:pStyle w:val="Style4"/>
        <w:widowControl/>
        <w:spacing w:after="60" w:line="276" w:lineRule="auto"/>
        <w:ind w:right="38" w:firstLine="284"/>
        <w:rPr>
          <w:rStyle w:val="FontStyle35"/>
          <w:rFonts w:asciiTheme="minorHAnsi" w:hAnsiTheme="minorHAnsi"/>
          <w:i w:val="0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segredo de Dom Bosco Funda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dor está, essencialmente, na pecu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liaridade da sua santidade; ela está toda voltada aos planos de Deus que o quis preparar como testemunha de uma peculiar caridade pasto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ral. O lema que expressa sintetica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os conteúdos desta santida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de é: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7C5F52">
        <w:rPr>
          <w:rStyle w:val="FontStyle35"/>
          <w:rFonts w:asciiTheme="minorHAnsi" w:hAnsiTheme="minorHAnsi"/>
          <w:sz w:val="24"/>
          <w:szCs w:val="24"/>
          <w:lang w:val="la-Latn" w:eastAsia="pt-PT"/>
        </w:rPr>
        <w:t>da mihi animas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.</w:t>
      </w:r>
    </w:p>
    <w:p w:rsidR="00C95DE5" w:rsidRPr="003974F9" w:rsidRDefault="007C5F52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i w:val="0"/>
          <w:sz w:val="24"/>
          <w:szCs w:val="24"/>
          <w:lang w:eastAsia="pt-PT"/>
        </w:rPr>
        <w:t>Através de uma atenta anál</w:t>
      </w:r>
      <w:r w:rsidR="000649EF" w:rsidRPr="003974F9">
        <w:rPr>
          <w:rStyle w:val="FontStyle35"/>
          <w:rFonts w:asciiTheme="minorHAnsi" w:hAnsiTheme="minorHAnsi"/>
          <w:i w:val="0"/>
          <w:sz w:val="24"/>
          <w:szCs w:val="24"/>
          <w:lang w:eastAsia="pt-PT"/>
        </w:rPr>
        <w:t>ise da caridade pastoral salesiana descobre-se a nascente primeira e b</w:t>
      </w:r>
      <w:r>
        <w:rPr>
          <w:rStyle w:val="FontStyle35"/>
          <w:rFonts w:asciiTheme="minorHAnsi" w:hAnsiTheme="minorHAnsi"/>
          <w:i w:val="0"/>
          <w:sz w:val="24"/>
          <w:szCs w:val="24"/>
          <w:lang w:eastAsia="pt-PT"/>
        </w:rPr>
        <w:t>o</w:t>
      </w:r>
      <w:r w:rsidR="000649EF" w:rsidRPr="003974F9">
        <w:rPr>
          <w:rStyle w:val="FontStyle35"/>
          <w:rFonts w:asciiTheme="minorHAnsi" w:hAnsiTheme="minorHAnsi"/>
          <w:i w:val="0"/>
          <w:sz w:val="24"/>
          <w:szCs w:val="24"/>
          <w:lang w:eastAsia="pt-PT"/>
        </w:rPr>
        <w:t>rbulhante do patrimônio do Fundador.</w:t>
      </w:r>
      <w:r w:rsidR="00C95DE5" w:rsidRPr="003974F9">
        <w:rPr>
          <w:rStyle w:val="FontStyle3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C95DE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Investigando o seu coração encontramos nele a morada do Espírito Santo que lhe infunde uma vigoro</w:t>
      </w:r>
      <w:r w:rsidR="00C95DE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sa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C95DE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graça de unidade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C95DE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como rica fonte de experiência mística, de in</w:t>
      </w:r>
      <w:r w:rsidR="00C95DE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tuições espirituais, de interesse eclesial, de dinamismo criativo.</w:t>
      </w:r>
    </w:p>
    <w:p w:rsidR="00C95DE5" w:rsidRPr="003974F9" w:rsidRDefault="00C95DE5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Nesta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graça de unidade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vive a semente do espírito de Dom Bosco em sua origem, é uma semente de onde tudo nasce; contém a energia divina que mantém unidos de ma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neira inseparável os dois </w:t>
      </w:r>
      <w:r w:rsidR="007C5F52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polos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do amor: Deus e o próximo. A contem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plação salesiana do mistério da Trindade leva semp</w:t>
      </w:r>
      <w:r w:rsidR="007C5F52">
        <w:rPr>
          <w:rStyle w:val="FontStyle42"/>
          <w:rFonts w:asciiTheme="minorHAnsi" w:hAnsiTheme="minorHAnsi"/>
          <w:sz w:val="24"/>
          <w:szCs w:val="24"/>
          <w:lang w:eastAsia="pt-PT"/>
        </w:rPr>
        <w:t>re até 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 neces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sidades do homem; e a atenção ao próximo precede e leva continua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a Deus: porque está sempre envolvida pelo seu amor.</w:t>
      </w:r>
    </w:p>
    <w:p w:rsidR="007C5F52" w:rsidRDefault="00C95DE5" w:rsidP="007C5F52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Assim</w:t>
      </w:r>
      <w:r w:rsidR="008A3738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 dimensão contemplativa é por essência uma interioridade apostólica. A oração, a ação e a paixão referem-se juntas e vital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mente aos dois </w:t>
      </w:r>
      <w:r w:rsidR="007C5F52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polos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: não existe Deus sem o homem; não existe o homem sem Deus.</w:t>
      </w:r>
    </w:p>
    <w:p w:rsidR="008A3738" w:rsidRDefault="00C95DE5" w:rsidP="008A3738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Este único movimento da carida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de pastoral, vivido na modalidade e no estilo traçado por Dom Bosco, constitui o centro do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espírito sa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lesiano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como síntese vital de participação na original experiência do Fundador. Para a transmissão des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te espírito, entre Deus e Dom Bosco estabeleceu-se (como </w:t>
      </w:r>
      <w:r w:rsidRPr="003974F9">
        <w:rPr>
          <w:rStyle w:val="FontStyle46"/>
          <w:rFonts w:asciiTheme="minorHAnsi" w:hAnsiTheme="minorHAnsi"/>
          <w:sz w:val="24"/>
          <w:szCs w:val="24"/>
          <w:lang w:eastAsia="pt-PT"/>
        </w:rPr>
        <w:t xml:space="preserve">já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semos) aquela especial aliança que o tornou 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patriarca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da nossa </w:t>
      </w:r>
      <w:r w:rsidR="008A3738" w:rsidRPr="003974F9">
        <w:rPr>
          <w:rStyle w:val="FontStyle46"/>
          <w:rFonts w:asciiTheme="minorHAnsi" w:hAnsiTheme="minorHAnsi"/>
          <w:sz w:val="24"/>
          <w:szCs w:val="24"/>
          <w:lang w:eastAsia="pt-PT"/>
        </w:rPr>
        <w:t xml:space="preserve">já </w:t>
      </w:r>
      <w:r w:rsidR="008A3738">
        <w:rPr>
          <w:rStyle w:val="FontStyle46"/>
          <w:rFonts w:asciiTheme="minorHAnsi" w:hAnsiTheme="minorHAnsi"/>
          <w:sz w:val="24"/>
          <w:szCs w:val="24"/>
          <w:lang w:eastAsia="pt-PT"/>
        </w:rPr>
        <w:t>numerosa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Família. Uma aliança consciente e renovada dia </w:t>
      </w:r>
      <w:r w:rsidR="008A3738">
        <w:rPr>
          <w:rStyle w:val="FontStyle42"/>
          <w:rFonts w:asciiTheme="minorHAnsi" w:hAnsiTheme="minorHAnsi"/>
          <w:sz w:val="24"/>
          <w:szCs w:val="24"/>
          <w:lang w:eastAsia="pt-PT"/>
        </w:rPr>
        <w:t>após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dia. De fato 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graça da unidade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entre interioridade e trabalho provém do alto, supõe constante união com Deus, modela-se sobre o Cristo Bom Pastor, brota só da intimida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 com o Seu Espírito</w:t>
      </w:r>
      <w:r w:rsidR="008A3738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é alimenta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da constantemente por uma consciente vida de fé, de esperança e de caridade em diálogo com a realidade viva do mundo. (Dois estudos que seria bom lembrar para aprofundar o tema da interioridade salesiana do nosso Fundador, são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Bosco com Deus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E. Ceria, reimpresso com prefácio de G. Gozzelino, ed. SDB. Roma 1988; 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8A3738">
        <w:rPr>
          <w:rStyle w:val="FontStyle42"/>
          <w:rFonts w:asciiTheme="minorHAnsi" w:hAnsiTheme="minorHAnsi"/>
          <w:sz w:val="24"/>
          <w:szCs w:val="24"/>
          <w:lang w:eastAsia="pt-PT"/>
        </w:rPr>
        <w:t>Dom Bosco profundamente ho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mem</w:t>
      </w:r>
      <w:r w:rsidR="008A3738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-</w:t>
      </w:r>
      <w:r w:rsidR="008A3738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profundamente santo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Pe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dro Brocardo, LAS, Roma 1985, do qual está em prelo uma edição am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pliada e novo no título;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co profundamente homem e santo: nós o conhecemos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).</w:t>
      </w:r>
    </w:p>
    <w:p w:rsidR="004F3128" w:rsidRDefault="004F3128" w:rsidP="008A3738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4F3128" w:rsidRDefault="004F3128" w:rsidP="008A3738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4F3128" w:rsidRDefault="004F3128" w:rsidP="008A3738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8A3738" w:rsidRDefault="008A3738" w:rsidP="008A3738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8A3738" w:rsidRDefault="008A3738" w:rsidP="008A3738">
      <w:pPr>
        <w:pStyle w:val="Style4"/>
        <w:widowControl/>
        <w:spacing w:after="60" w:line="276" w:lineRule="auto"/>
        <w:ind w:firstLine="284"/>
        <w:rPr>
          <w:rStyle w:val="FontStyle35"/>
          <w:rFonts w:asciiTheme="minorHAnsi" w:hAnsiTheme="minorHAnsi"/>
          <w:i w:val="0"/>
          <w:iCs w:val="0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lastRenderedPageBreak/>
        <w:t xml:space="preserve">7.2. </w:t>
      </w:r>
      <w:r w:rsidR="00C95DE5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A plena confiança em Maria e na Igreja</w:t>
      </w:r>
    </w:p>
    <w:p w:rsidR="008A3738" w:rsidRDefault="008A3738" w:rsidP="008A3738">
      <w:pPr>
        <w:pStyle w:val="Style4"/>
        <w:widowControl/>
        <w:spacing w:after="60" w:line="276" w:lineRule="auto"/>
        <w:ind w:firstLine="284"/>
        <w:rPr>
          <w:rStyle w:val="FontStyle35"/>
          <w:rFonts w:asciiTheme="minorHAnsi" w:hAnsiTheme="minorHAnsi"/>
          <w:i w:val="0"/>
          <w:iCs w:val="0"/>
          <w:sz w:val="24"/>
          <w:szCs w:val="24"/>
          <w:lang w:eastAsia="pt-PT"/>
        </w:rPr>
      </w:pPr>
    </w:p>
    <w:p w:rsidR="008A3738" w:rsidRDefault="00C95DE5" w:rsidP="008A3738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dimensão contemplativa que nos foi ensinada por Dom Bosco não leva a abstrações conceituais, mas concentra-se sobre dados con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>cretos d</w:t>
      </w:r>
      <w:r w:rsidR="00E95B8B">
        <w:rPr>
          <w:rStyle w:val="FontStyle43"/>
          <w:rFonts w:asciiTheme="minorHAnsi" w:hAnsiTheme="minorHAnsi"/>
          <w:sz w:val="24"/>
          <w:szCs w:val="24"/>
          <w:lang w:eastAsia="pt-PT"/>
        </w:rPr>
        <w:t>e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 pessoas e de acontecimen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softHyphen/>
      </w:r>
      <w:r w:rsidR="00E95B8B">
        <w:rPr>
          <w:rStyle w:val="FontStyle42"/>
          <w:rFonts w:asciiTheme="minorHAnsi" w:hAnsiTheme="minorHAnsi"/>
          <w:sz w:val="24"/>
          <w:szCs w:val="24"/>
          <w:lang w:eastAsia="pt-PT"/>
        </w:rPr>
        <w:t>tos, 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ue constituem a história da salvação. Ele manifestou aqui um dos aspectos característicos da sua personalidade.</w:t>
      </w:r>
    </w:p>
    <w:p w:rsidR="008A3738" w:rsidRDefault="00C95DE5" w:rsidP="008A3738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devoção à Virgem Mãe de Deus era fortemente viva no seu ambien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te; também a veneração d</w:t>
      </w:r>
      <w:r w:rsidR="00E95B8B">
        <w:rPr>
          <w:rStyle w:val="FontStyle42"/>
          <w:rFonts w:asciiTheme="minorHAnsi" w:hAnsiTheme="minorHAnsi"/>
          <w:sz w:val="24"/>
          <w:szCs w:val="24"/>
          <w:lang w:eastAsia="pt-PT"/>
        </w:rPr>
        <w:t>’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Ela como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Auxiliadora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já era praticada nos séculos anteriores.</w:t>
      </w:r>
    </w:p>
    <w:p w:rsidR="00E95B8B" w:rsidRDefault="00C95DE5" w:rsidP="00E95B8B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Incentivador de todos os títulos marianos, ele preocupou-se em per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ceber e comunicar a presença ativa da pessoa de Maria na história. Ela participa com Cristo da nova vida da ressurreição e prolonga a sua solicitude materna através dos séculos, especialmente nos tempos difíceis. Por isso</w:t>
      </w:r>
      <w:r w:rsidR="00E95B8B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Dom Bosco nos deixou uma devoção que vê em Maria a Auxiliadora, não propria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para sublinhar o título, quanto para aprofundar a doutrina da realidade e eficácia da sua ma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ternidade universal.</w:t>
      </w:r>
    </w:p>
    <w:p w:rsidR="00E95B8B" w:rsidRDefault="00C95DE5" w:rsidP="00E95B8B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CC71D6">
        <w:rPr>
          <w:rStyle w:val="FontStyle42"/>
          <w:rFonts w:asciiTheme="minorHAnsi" w:hAnsiTheme="minorHAnsi"/>
          <w:sz w:val="24"/>
          <w:szCs w:val="24"/>
          <w:lang w:eastAsia="pt-PT"/>
        </w:rPr>
        <w:t>São sobretudo dois os dados sobre os quais insistiu.</w:t>
      </w:r>
    </w:p>
    <w:p w:rsidR="00E95B8B" w:rsidRDefault="00C95DE5" w:rsidP="00E95B8B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primeiro é a intervenção de Nossa Senhora em sugerir e guiar a sua vocação de Fundador na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Igreja. Vários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sonhos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começan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 com aquele dos nove anos, asseguram-lhe a materna iniciativa. Justamente o Pe. Brocardo fala, referindo-se à sua obra de funda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ção,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um trabalho a dois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(cf. o.c</w:t>
      </w:r>
      <w:r w:rsidR="00E95B8B">
        <w:rPr>
          <w:rStyle w:val="FontStyle42"/>
          <w:rFonts w:asciiTheme="minorHAnsi" w:hAnsiTheme="minorHAnsi"/>
          <w:sz w:val="24"/>
          <w:szCs w:val="24"/>
          <w:lang w:eastAsia="pt-PT"/>
        </w:rPr>
        <w:t>, cap. 5, p. 117-124). Em Trofa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rello, em 1868, ele afirmou que de todas as Famílias espirituais Maria SS.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pode-se dizer a Fundadora e a Mãe, começando do cenáculo até os nossos dias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mas que ele estava pessoalmente convencido que em relação à nossa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Ela tudo fez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E95B8B" w:rsidRDefault="00C73C39" w:rsidP="00E95B8B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segundo é a solicitude plurisse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cular de Maria para com a Igreja, da qual Ela é mo</w:t>
      </w:r>
      <w:r w:rsidR="00CC71D6">
        <w:rPr>
          <w:rStyle w:val="FontStyle42"/>
          <w:rFonts w:asciiTheme="minorHAnsi" w:hAnsiTheme="minorHAnsi"/>
          <w:sz w:val="24"/>
          <w:szCs w:val="24"/>
          <w:lang w:eastAsia="pt-PT"/>
        </w:rPr>
        <w:t>delo profético. O Concílio Ecumê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nico Vaticano II desenvolveu prof</w:t>
      </w:r>
      <w:r w:rsidR="00CC71D6">
        <w:rPr>
          <w:rStyle w:val="FontStyle42"/>
          <w:rFonts w:asciiTheme="minorHAnsi" w:hAnsiTheme="minorHAnsi"/>
          <w:sz w:val="24"/>
          <w:szCs w:val="24"/>
          <w:lang w:eastAsia="pt-PT"/>
        </w:rPr>
        <w:t>eticamente este asp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ecto. Portanto: Dom Bosco uniu indissoluvelmente a sua devoção mariana ao sentido de Igreja, ao ministério de Pedro, à fé simples do Povo de Deus, às necessidades urgentes da juventude.</w:t>
      </w:r>
    </w:p>
    <w:p w:rsidR="00C73C39" w:rsidRPr="003974F9" w:rsidRDefault="00C73C39" w:rsidP="00E95B8B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olhar e as atitudes de Dom Bosco para com Maria são forte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eclesiais, centralizados sobre Cristo que atua nos sacramentos e na administração do Espírito San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 através do Magistério do Papa e dos Pastores.</w:t>
      </w:r>
    </w:p>
    <w:p w:rsidR="00C73C39" w:rsidRPr="003974F9" w:rsidRDefault="00C73C39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ato de entrega à Auxiliadora é uma das fortes razões da nossa vi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talidade.</w:t>
      </w:r>
    </w:p>
    <w:p w:rsidR="00C73C39" w:rsidRPr="003974F9" w:rsidRDefault="00C73C39" w:rsidP="001B2627">
      <w:pPr>
        <w:pStyle w:val="Style2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C73C39" w:rsidRPr="003974F9" w:rsidRDefault="00C73C39" w:rsidP="001B2627">
      <w:pPr>
        <w:pStyle w:val="Style28"/>
        <w:widowControl/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7.3. A qualidade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mística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da ação</w:t>
      </w:r>
    </w:p>
    <w:p w:rsidR="0056169D" w:rsidRDefault="0056169D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C73C39" w:rsidRPr="003974F9" w:rsidRDefault="00C73C39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Concílio Vaticano II relançou em profundidade os grandes valo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res de interioridade da </w:t>
      </w:r>
      <w:r w:rsidR="00CC71D6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ação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apostó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lica (cf. PC 8; AA, 4; PO, 13 e 14). Dom Bosco incentivou uma interio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ridade de caridade pastoral que santifica continuamente o traba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lho, que constitui para ele quase uma segunda natureza. Foi homem de ação porque </w:t>
      </w:r>
      <w:r w:rsidR="00136901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se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sentiu envolvido pela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mística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Deus Salvador, imitando Jesus que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começou a fazer e a ensinar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.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Numa época </w:t>
      </w:r>
      <w:r w:rsidR="00136901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em que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136901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 olhava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para os religiosos como pessoas preguiçosas, inúteis ao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progresso da sociedade, quis a sua instituição fundada sobre a grande lei do trabalho e dizia, não sem humorismo, que o uniforme dos seus religiosos teria sido aque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le das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mangas arregaçadas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(P. Brocardo, o.c, p. 91).</w:t>
      </w:r>
    </w:p>
    <w:p w:rsidR="00C73C39" w:rsidRPr="003974F9" w:rsidRDefault="00136901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>
        <w:rPr>
          <w:rStyle w:val="FontStyle42"/>
          <w:rFonts w:asciiTheme="minorHAnsi" w:hAnsiTheme="minorHAnsi"/>
          <w:sz w:val="24"/>
          <w:szCs w:val="24"/>
          <w:lang w:eastAsia="pt-PT"/>
        </w:rPr>
        <w:t>É tal nele a união com Cristo R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edentor, a contemplação do seu amor para com o homem, o conhe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cimento das necessidades da salva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ção dos destinatários da sua mis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são, que o impulsiona cont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inuamen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 a sair de si mesmo pa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ra se de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dicar a Deus nos outros. S. Fran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cisco de Sales, falando do Amor de Deus, distinguirá três tipos de êxtase místic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: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intelectiv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afetiv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operacio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nal. </w:t>
      </w:r>
      <w:r w:rsidR="00FE24E1" w:rsidRPr="00136901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“</w:t>
      </w:r>
      <w:r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O</w:t>
      </w:r>
      <w:r w:rsidR="00C73C39" w:rsidRPr="003974F9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 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primeira é luz,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segund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fervor,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terceir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ação;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primeir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é feit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admiração,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segund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devoção,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terceir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obras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(citado do P. Brocardo, 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.c, p. 139).</w:t>
      </w:r>
    </w:p>
    <w:p w:rsidR="00C73C39" w:rsidRPr="003974F9" w:rsidRDefault="001D35DC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êxtase da ação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é a místi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ca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vivida na Família Salesiana; ele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leva a sair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continuamente 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de si para se identificar concretamente, por quanto seja possível, com o compromisso salvífico do Bom Pas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tor. Também o sofrimento, a pai</w:t>
      </w:r>
      <w:r w:rsidR="003A5C35">
        <w:rPr>
          <w:rStyle w:val="FontStyle42"/>
          <w:rFonts w:asciiTheme="minorHAnsi" w:hAnsiTheme="minorHAnsi"/>
          <w:sz w:val="24"/>
          <w:szCs w:val="24"/>
          <w:lang w:eastAsia="pt-PT"/>
        </w:rPr>
        <w:t>xão, as contrariedades, a inati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vidade nas doenças entram vital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 nesta mística, que as eleva a misteriosas mediações apostóli</w:t>
      </w:r>
      <w:r w:rsidR="00C73C3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cas.</w:t>
      </w:r>
    </w:p>
    <w:p w:rsidR="003A5C35" w:rsidRDefault="00C73C39" w:rsidP="003A5C35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É por esse tipo de interioridade apostólica que a missão ocupa um lugar determinante em todo o seu patrimônio.</w:t>
      </w:r>
    </w:p>
    <w:p w:rsidR="003A5C35" w:rsidRDefault="003A5C35" w:rsidP="003A5C35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C73C39" w:rsidRPr="003A5C35" w:rsidRDefault="003A5C35" w:rsidP="003A5C35">
      <w:pPr>
        <w:pStyle w:val="Style4"/>
        <w:widowControl/>
        <w:spacing w:after="60" w:line="276" w:lineRule="auto"/>
        <w:ind w:firstLine="284"/>
        <w:rPr>
          <w:rStyle w:val="FontStyle35"/>
          <w:rFonts w:asciiTheme="minorHAnsi" w:hAnsiTheme="minorHAnsi"/>
          <w:i w:val="0"/>
          <w:iCs w:val="0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7.4. </w:t>
      </w:r>
      <w:r w:rsidR="00C73C39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A humildade do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="00C73C39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fazer-se amar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</w:p>
    <w:p w:rsidR="00C95DE5" w:rsidRPr="003974F9" w:rsidRDefault="00C95DE5" w:rsidP="001B2627">
      <w:pPr>
        <w:pStyle w:val="Style7"/>
        <w:widowControl/>
        <w:spacing w:after="60" w:line="276" w:lineRule="auto"/>
        <w:ind w:right="1051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C73C39" w:rsidRPr="003974F9" w:rsidRDefault="00C73C39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Uma outra energia própria da herança de Dom Bosco Fund</w:t>
      </w:r>
      <w:r w:rsidR="003A5C35">
        <w:rPr>
          <w:rStyle w:val="FontStyle42"/>
          <w:rFonts w:asciiTheme="minorHAnsi" w:hAnsiTheme="minorHAnsi"/>
          <w:sz w:val="24"/>
          <w:szCs w:val="24"/>
          <w:lang w:eastAsia="pt-PT"/>
        </w:rPr>
        <w:t>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dor é a equilibrada atitude de bondade traduzida em metodologia cotidiana: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não com </w:t>
      </w:r>
      <w:r w:rsidR="003A5C35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pancadas,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mas com a bondade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. O critério da presença, do diálogo, da partilha, da amizade, ele o resume no conselho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fazer-se amar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C73C39" w:rsidRPr="003974F9" w:rsidRDefault="00C73C39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Não é uma coisa fácil nem ligada a condescendências da concupis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cência, mas exige aliás um tipo de humildade pedagógica, própria pa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ra nos apresentarmos como amável mediação de Deus para os próprios destinatários. O método da ação salesiana não é simplesmente o de amar (coisa evidentemente indis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pensável), mas a capacidade pedagógica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fazer-se amar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porque o forte compromisso cultural da educação deve ser uma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obra do coração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. 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Sistema Preventivo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comporta exatamente o segredo de fazer-se amar. Este critério metodo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lógico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requer uma ascese muito exigente de maneira que o esvazia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mento de si mesmo chega a dar à própria vida uma transparência que a transforme em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exigência sacramental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porque propõe a si mesmos como sinais e portadores do amor de Cristo. É impossível uma santidade sem humildade; mas existe uma humildade alcançada com a prática de particulares </w:t>
      </w:r>
      <w:r w:rsidRPr="003974F9">
        <w:rPr>
          <w:rStyle w:val="FontStyle51"/>
          <w:rFonts w:asciiTheme="minorHAnsi" w:hAnsiTheme="minorHAnsi"/>
          <w:sz w:val="24"/>
          <w:szCs w:val="24"/>
          <w:lang w:eastAsia="pt-PT"/>
        </w:rPr>
        <w:t>vir</w:t>
      </w:r>
      <w:r w:rsidRPr="003974F9">
        <w:rPr>
          <w:rStyle w:val="FontStyle51"/>
          <w:rFonts w:asciiTheme="minorHAnsi" w:hAnsiTheme="minorHAnsi"/>
          <w:sz w:val="24"/>
          <w:szCs w:val="24"/>
          <w:lang w:eastAsia="pt-PT"/>
        </w:rPr>
        <w:softHyphen/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tudes especialmente de tipo social, que torna a existência do discípulo significativa e atraente pois con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tém o mistério de Cristo e o comu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nica através da própria vida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(E. Vigan</w:t>
      </w:r>
      <w:r w:rsidR="003A5C35">
        <w:rPr>
          <w:rStyle w:val="FontStyle42"/>
          <w:rFonts w:asciiTheme="minorHAnsi" w:hAnsiTheme="minorHAnsi"/>
          <w:sz w:val="24"/>
          <w:szCs w:val="24"/>
          <w:lang w:eastAsia="pt-PT"/>
        </w:rPr>
        <w:t>ò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circular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Estuda de fazer-te amar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 ACG 326, julho-setembro de 1988, p. 13).</w:t>
      </w:r>
    </w:p>
    <w:p w:rsidR="00E52443" w:rsidRDefault="00C73C39" w:rsidP="00E52443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Os valores desse tipo de humil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 adquiriram hoje uma extra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ordinária atualidade pastoral. É uma característica indispensável para quem encarna a benignidade e a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humildade do Bom Pastor, so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bretudo com a juventude (Um estu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do, que apresenta uma visão documentada, sintética e largamente amadurecida em rela</w:t>
      </w:r>
      <w:r w:rsidR="00E52443">
        <w:rPr>
          <w:rStyle w:val="FontStyle42"/>
          <w:rFonts w:asciiTheme="minorHAnsi" w:hAnsiTheme="minorHAnsi"/>
          <w:sz w:val="24"/>
          <w:szCs w:val="24"/>
          <w:lang w:eastAsia="pt-PT"/>
        </w:rPr>
        <w:t>ção 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esta experiência metodológica é a obra de Pietro Braido: </w:t>
      </w:r>
      <w:r w:rsidR="00FE24E1" w:rsidRPr="00E52443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E52443">
        <w:rPr>
          <w:rStyle w:val="FontStyle42"/>
          <w:rFonts w:asciiTheme="minorHAnsi" w:hAnsiTheme="minorHAnsi"/>
          <w:sz w:val="24"/>
          <w:szCs w:val="24"/>
          <w:lang w:val="it-IT" w:eastAsia="pt-PT"/>
        </w:rPr>
        <w:t>L’esperienza pe</w:t>
      </w:r>
      <w:r w:rsidR="00567DB4" w:rsidRPr="00E52443">
        <w:rPr>
          <w:rStyle w:val="FontStyle42"/>
          <w:rFonts w:asciiTheme="minorHAnsi" w:hAnsiTheme="minorHAnsi"/>
          <w:sz w:val="24"/>
          <w:szCs w:val="24"/>
          <w:lang w:val="it-IT" w:eastAsia="pt-PT"/>
        </w:rPr>
        <w:t>dagogica di Don Bosco</w:t>
      </w:r>
      <w:r w:rsidR="00FE24E1" w:rsidRPr="00E52443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567DB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sobretudo os capítulos 11, 12, 13 e 14 (ed. LAS, Roma 1988).</w:t>
      </w:r>
    </w:p>
    <w:p w:rsidR="00E52443" w:rsidRDefault="00E52443" w:rsidP="00E52443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E52443" w:rsidRDefault="00567DB4" w:rsidP="00E52443">
      <w:pPr>
        <w:pStyle w:val="Style7"/>
        <w:widowControl/>
        <w:spacing w:after="60" w:line="276" w:lineRule="auto"/>
        <w:ind w:firstLine="284"/>
        <w:rPr>
          <w:rStyle w:val="FontStyle35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7.5.   A ascese do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trabalho e temperança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</w:p>
    <w:p w:rsidR="00E52443" w:rsidRDefault="00E52443" w:rsidP="00E52443">
      <w:pPr>
        <w:pStyle w:val="Style7"/>
        <w:widowControl/>
        <w:spacing w:after="60" w:line="276" w:lineRule="auto"/>
        <w:ind w:firstLine="284"/>
        <w:rPr>
          <w:rStyle w:val="FontStyle35"/>
          <w:rFonts w:asciiTheme="minorHAnsi" w:hAnsiTheme="minorHAnsi"/>
          <w:sz w:val="24"/>
          <w:szCs w:val="24"/>
          <w:lang w:eastAsia="pt-PT"/>
        </w:rPr>
      </w:pPr>
    </w:p>
    <w:p w:rsidR="00EA5F69" w:rsidRDefault="00567DB4" w:rsidP="00EA5F69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 palavra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ascese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deriva do verbo grego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askeo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que signifi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ca exercitar-se ou treinar: uma concreta </w:t>
      </w:r>
      <w:r w:rsidR="00E52443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práxis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vida, observada sistematicamente e que tem como finalidade criar um hábito e uma disponibilidade constante para rea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lizar algumas atividades. Neste sen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tido é uma prática pré-cristã que </w:t>
      </w:r>
      <w:r w:rsidR="00E52443">
        <w:rPr>
          <w:rStyle w:val="FontStyle42"/>
          <w:rFonts w:asciiTheme="minorHAnsi" w:hAnsiTheme="minorHAnsi"/>
          <w:sz w:val="24"/>
          <w:szCs w:val="24"/>
          <w:lang w:eastAsia="pt-PT"/>
        </w:rPr>
        <w:t>se pode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relacionar com o esporte, com o treinamento militar ou com um peculiar tipo de domínio de si. O Cristianismo dá um signi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ficado </w:t>
      </w: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e uma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modalidade peculia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res a este exercício prático. Pode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mos dizer que, na nova Aliança, o primeiro asceta é Cristo, e que deve sê-lo, por definição, todo cristão. Não se fundamenta sobre um dualismo de conceitos entre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corpo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espírito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mas é — como foi falado — um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estudo deífico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pela prática de virtudes corajosas que renunciam aos egoísmos do ser carnal de que fala S. Paulo, e oferecem o primado ao bem. É um esforço progressivo e uma purifi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cação constante que incide sobre os costumes para a purificação do coração. Trata-se de uma subordi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naç</w:t>
      </w:r>
      <w:r w:rsidR="008E7B0C">
        <w:rPr>
          <w:rStyle w:val="FontStyle42"/>
          <w:rFonts w:asciiTheme="minorHAnsi" w:hAnsiTheme="minorHAnsi"/>
          <w:sz w:val="24"/>
          <w:szCs w:val="24"/>
          <w:lang w:eastAsia="pt-PT"/>
        </w:rPr>
        <w:t>ão dos interesses humanos à fé 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ue se compromete praticamen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te em traduzir o Evangelho na vida. Assim, não </w:t>
      </w:r>
      <w:r w:rsidR="008E7B0C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 pode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pensar a uma espécie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8E7B0C">
        <w:rPr>
          <w:rStyle w:val="FontStyle42"/>
          <w:rFonts w:asciiTheme="minorHAnsi" w:hAnsiTheme="minorHAnsi"/>
          <w:sz w:val="24"/>
          <w:szCs w:val="24"/>
          <w:lang w:eastAsia="pt-PT"/>
        </w:rPr>
        <w:t>faq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uirismo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mas a um método espiritual para um melhor serviço a Deus: são práti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cas não </w:t>
      </w:r>
      <w:r w:rsidR="00EA5F69">
        <w:rPr>
          <w:rStyle w:val="FontStyle42"/>
          <w:rFonts w:asciiTheme="minorHAnsi" w:hAnsiTheme="minorHAnsi"/>
          <w:sz w:val="24"/>
          <w:szCs w:val="24"/>
          <w:lang w:eastAsia="pt-PT"/>
        </w:rPr>
        <w:t>buscadas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EA5F69">
        <w:rPr>
          <w:rStyle w:val="FontStyle42"/>
          <w:rFonts w:asciiTheme="minorHAnsi" w:hAnsiTheme="minorHAnsi"/>
          <w:sz w:val="24"/>
          <w:szCs w:val="24"/>
          <w:lang w:eastAsia="pt-PT"/>
        </w:rPr>
        <w:t>por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si mesmas, mas particularmente úteis e subs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tancialmente indispensáveis.</w:t>
      </w:r>
    </w:p>
    <w:p w:rsidR="00567DB4" w:rsidRPr="003974F9" w:rsidRDefault="00567DB4" w:rsidP="00EA5F69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Com razão, na radicalidade do seguimento de Cristo,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mosteiro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, que reunia alguns generosos fiéis, era chamado também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ascetério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como lugar de austeridade para assegurar a interioridade dos con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sagrados.</w:t>
      </w:r>
    </w:p>
    <w:p w:rsidR="00567DB4" w:rsidRPr="003974F9" w:rsidRDefault="00567DB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Na história da espiritualidade</w:t>
      </w:r>
      <w:r w:rsidR="00EA5F69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EA5F69">
        <w:rPr>
          <w:rStyle w:val="FontStyle42"/>
          <w:rFonts w:asciiTheme="minorHAnsi" w:hAnsiTheme="minorHAnsi"/>
          <w:sz w:val="24"/>
          <w:szCs w:val="24"/>
          <w:lang w:eastAsia="pt-PT"/>
        </w:rPr>
        <w:t>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contram-se muitas formas de asce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se, com a qual </w:t>
      </w:r>
      <w:r w:rsidR="00EA5F6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se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procura assegu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rar a vitalidade da presença de Deus tendo como meta essencial o crescimento da caridade. Todos os Fundadores foram também mestres da ascese; de fato não existe san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tidade sem uma luta espiritual que transforme a própria conduta do discípulo.</w:t>
      </w:r>
    </w:p>
    <w:p w:rsidR="00567DB4" w:rsidRPr="003974F9" w:rsidRDefault="00567DB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Bosco Fundador é modelo e mestre de uma ascese original, no contexto do seguimento de Cristo. Ele mesmo resumiu o pro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grama da ascese salesiana no lema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trabalho e temperança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ao ponto </w:t>
      </w:r>
      <w:r w:rsidR="00EA5F69">
        <w:rPr>
          <w:rStyle w:val="FontStyle35"/>
          <w:rFonts w:asciiTheme="minorHAnsi" w:hAnsiTheme="minorHAnsi"/>
          <w:i w:val="0"/>
          <w:sz w:val="24"/>
          <w:szCs w:val="24"/>
          <w:lang w:eastAsia="pt-PT"/>
        </w:rPr>
        <w:t>de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afirmar </w:t>
      </w:r>
      <w:r w:rsidR="00EA5F69">
        <w:rPr>
          <w:rStyle w:val="FontStyle42"/>
          <w:rFonts w:asciiTheme="minorHAnsi" w:hAnsiTheme="minorHAnsi"/>
          <w:sz w:val="24"/>
          <w:szCs w:val="24"/>
          <w:lang w:eastAsia="pt-PT"/>
        </w:rPr>
        <w:t>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ue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trabalho e a temperança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farão florescer a sua Família, enquanto a </w:t>
      </w:r>
      <w:r w:rsidR="00EA5F69">
        <w:rPr>
          <w:rStyle w:val="FontStyle42"/>
          <w:rFonts w:asciiTheme="minorHAnsi" w:hAnsiTheme="minorHAnsi"/>
          <w:sz w:val="24"/>
          <w:szCs w:val="24"/>
          <w:lang w:eastAsia="pt-PT"/>
        </w:rPr>
        <w:t>busca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das comodidades e do bem-estar serão a sua morte (cf. MB 17,272). Não se trata só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mortificações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in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dispensáveis, de penitências extra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ordinárias — ocasionais — ou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estar pronto para suportar o calor e o frio, a sede e a fome, as fadi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gas e o desprezo, sempre que se trate da glória de Deus e da salva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ção das almas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(cf. Constituições SDB, art. 18): tudo isto entra cer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tamente na ascese salesiana.</w:t>
      </w:r>
    </w:p>
    <w:p w:rsidR="00567DB4" w:rsidRPr="003974F9" w:rsidRDefault="00567DB4" w:rsidP="001B2627">
      <w:pPr>
        <w:pStyle w:val="Style4"/>
        <w:widowControl/>
        <w:spacing w:after="60" w:line="276" w:lineRule="auto"/>
        <w:ind w:right="82" w:firstLine="284"/>
        <w:rPr>
          <w:rStyle w:val="FontStyle46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Mas a peculiaridade desta ascese está no aspecto vital dado à mis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são, ou seja, no primado daquela caridade pastoral que deve infla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mar o coração do educador e colo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cá-lo generosamente ao serviço dos jovens e das classes populares. Neste sentido</w:t>
      </w:r>
      <w:r w:rsidR="00993CD9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 prática ascética, vivificada pela mística da graça de unidade, se traduz numa conduta cotidiana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trabalho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993CD9">
        <w:rPr>
          <w:rStyle w:val="FontStyle42"/>
          <w:rFonts w:asciiTheme="minorHAnsi" w:hAnsiTheme="minorHAnsi"/>
          <w:sz w:val="24"/>
          <w:szCs w:val="24"/>
          <w:lang w:eastAsia="pt-PT"/>
        </w:rPr>
        <w:t>tem</w:t>
      </w:r>
      <w:r w:rsidRPr="00993CD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</w:r>
      <w:r w:rsidRPr="00993CD9">
        <w:rPr>
          <w:rStyle w:val="FontStyle46"/>
          <w:rFonts w:asciiTheme="minorHAnsi" w:hAnsiTheme="minorHAnsi"/>
          <w:spacing w:val="0"/>
          <w:sz w:val="24"/>
          <w:szCs w:val="24"/>
          <w:lang w:eastAsia="pt-PT"/>
        </w:rPr>
        <w:t>perança</w:t>
      </w:r>
      <w:r w:rsidR="00FE24E1">
        <w:rPr>
          <w:rStyle w:val="FontStyle46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6"/>
          <w:rFonts w:asciiTheme="minorHAnsi" w:hAnsiTheme="minorHAnsi"/>
          <w:sz w:val="24"/>
          <w:szCs w:val="24"/>
          <w:lang w:eastAsia="pt-PT"/>
        </w:rPr>
        <w:t>.</w:t>
      </w:r>
    </w:p>
    <w:p w:rsidR="00567DB4" w:rsidRPr="003974F9" w:rsidRDefault="00567DB4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O </w:t>
      </w:r>
      <w:r w:rsidRPr="003974F9">
        <w:rPr>
          <w:rStyle w:val="FontStyle42"/>
          <w:rFonts w:asciiTheme="minorHAnsi" w:hAnsiTheme="minorHAnsi"/>
          <w:i/>
          <w:sz w:val="24"/>
          <w:szCs w:val="24"/>
          <w:lang w:eastAsia="pt-PT"/>
        </w:rPr>
        <w:t>trabalho</w:t>
      </w:r>
      <w:r w:rsidR="00993CD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obté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 a mútua compenetração de duas energias: o amor de caridade que desce de Deus e a elevação até Cristo das neces</w:t>
      </w:r>
      <w:r w:rsidR="00993CD9">
        <w:rPr>
          <w:rStyle w:val="FontStyle42"/>
          <w:rFonts w:asciiTheme="minorHAnsi" w:hAnsiTheme="minorHAnsi"/>
          <w:sz w:val="24"/>
          <w:szCs w:val="24"/>
          <w:lang w:eastAsia="pt-PT"/>
        </w:rPr>
        <w:t>sidades da promoção humana, assi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m que se possa testemunhar </w:t>
      </w:r>
      <w:r w:rsidR="00993CD9">
        <w:rPr>
          <w:rStyle w:val="FontStyle42"/>
          <w:rFonts w:asciiTheme="minorHAnsi" w:hAnsiTheme="minorHAnsi"/>
          <w:sz w:val="24"/>
          <w:szCs w:val="24"/>
          <w:lang w:eastAsia="pt-PT"/>
        </w:rPr>
        <w:t>que a atividade é uma manifesta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ção da união com Deus. S. Gregó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rio de Nissa</w:t>
      </w:r>
      <w:r w:rsidR="00993CD9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falando do mistério de Cristo, tem esta belíssima ex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pressão: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demonstrou quanto seja natural o sobrenatural e quanto seja sobrenatural o natural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567DB4" w:rsidRPr="003974F9" w:rsidRDefault="00567DB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 </w:t>
      </w:r>
      <w:r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temperança,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depois, é entendi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da como uma expressão da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reale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za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993CD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batismal 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ue se dedica em guiar 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custódia do coração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atra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vés de múltiplas virtudes práticas — individuais e sociais — que as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segurem o domínio de si, e das paixões, o equilíbrio d</w:t>
      </w:r>
      <w:r w:rsidR="00993CD9">
        <w:rPr>
          <w:rStyle w:val="FontStyle42"/>
          <w:rFonts w:asciiTheme="minorHAnsi" w:hAnsiTheme="minorHAnsi"/>
          <w:sz w:val="24"/>
          <w:szCs w:val="24"/>
          <w:lang w:eastAsia="pt-PT"/>
        </w:rPr>
        <w:t>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993CD9">
        <w:rPr>
          <w:rStyle w:val="FontStyle42"/>
          <w:rFonts w:asciiTheme="minorHAnsi" w:hAnsiTheme="minorHAnsi"/>
          <w:sz w:val="24"/>
          <w:szCs w:val="24"/>
          <w:lang w:eastAsia="pt-PT"/>
        </w:rPr>
        <w:t>julgamento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as atitudes de bondade e de com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preensão, o sentido da pobreza evangélica, uma certa austeridade feita de simplicidade e de espírito de família.</w:t>
      </w:r>
    </w:p>
    <w:p w:rsidR="00567DB4" w:rsidRPr="003974F9" w:rsidRDefault="00567DB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constância no trabalho e na temperança endereçam pelo cami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nho daquele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martírio incruento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993CD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q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ue Dom Bosco chamava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martí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rio de caridade e de sacrifício para o bem dos outros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: se alguém su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cumbe e morre pelas almas — di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zia —, então a nossa Família al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cança um grande triunfo e sobre ela descerão copiosas as bênçãos </w:t>
      </w:r>
      <w:r w:rsidRPr="003974F9">
        <w:rPr>
          <w:rStyle w:val="FontStyle46"/>
          <w:rFonts w:asciiTheme="minorHAnsi" w:hAnsiTheme="minorHAnsi"/>
          <w:spacing w:val="0"/>
          <w:sz w:val="24"/>
          <w:szCs w:val="24"/>
          <w:lang w:eastAsia="pt-PT"/>
        </w:rPr>
        <w:t>do</w:t>
      </w:r>
      <w:r w:rsidRPr="003974F9">
        <w:rPr>
          <w:rStyle w:val="FontStyle46"/>
          <w:rFonts w:asciiTheme="minorHAnsi" w:hAnsiTheme="minorHAnsi"/>
          <w:sz w:val="24"/>
          <w:szCs w:val="24"/>
          <w:lang w:eastAsia="pt-PT"/>
        </w:rPr>
        <w:t xml:space="preserve">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céu.</w:t>
      </w:r>
    </w:p>
    <w:p w:rsidR="00567DB4" w:rsidRPr="003974F9" w:rsidRDefault="00567DB4" w:rsidP="001B2627">
      <w:pPr>
        <w:pStyle w:val="Style2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993CD9" w:rsidRDefault="00993CD9" w:rsidP="00993CD9">
      <w:pPr>
        <w:pStyle w:val="Style28"/>
        <w:widowControl/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7.6. </w:t>
      </w:r>
      <w:r w:rsidR="00567DB4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O cuidado com a identidade</w:t>
      </w:r>
    </w:p>
    <w:p w:rsidR="00993CD9" w:rsidRDefault="00993CD9" w:rsidP="00993CD9">
      <w:pPr>
        <w:pStyle w:val="Style28"/>
        <w:widowControl/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</w:p>
    <w:p w:rsidR="00567DB4" w:rsidRPr="00993CD9" w:rsidRDefault="00567DB4" w:rsidP="00993CD9">
      <w:pPr>
        <w:pStyle w:val="Style28"/>
        <w:widowControl/>
        <w:spacing w:after="60" w:line="276" w:lineRule="auto"/>
        <w:ind w:firstLine="284"/>
        <w:jc w:val="both"/>
        <w:rPr>
          <w:rStyle w:val="FontStyle42"/>
          <w:rFonts w:asciiTheme="minorHAnsi" w:hAnsiTheme="minorHAnsi"/>
          <w:i/>
          <w:iCs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Na realização da missão salesia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na</w:t>
      </w:r>
      <w:r w:rsidR="003B27CF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Dom Bosco procurou infundir o mesmo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espírito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a muitas for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ças apostólicas; assim</w:t>
      </w:r>
      <w:r w:rsidR="003B27CF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no projeto da sua Família</w:t>
      </w:r>
      <w:r w:rsidR="003B27CF">
        <w:rPr>
          <w:rStyle w:val="FontStyle42"/>
          <w:rFonts w:asciiTheme="minorHAnsi" w:hAnsiTheme="minorHAnsi"/>
          <w:sz w:val="24"/>
          <w:szCs w:val="24"/>
          <w:lang w:eastAsia="pt-PT"/>
        </w:rPr>
        <w:t>, ele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quis unir em comu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nhão vários grupos diferenciados como </w:t>
      </w:r>
      <w:r w:rsidRPr="003974F9">
        <w:rPr>
          <w:rStyle w:val="FontStyle46"/>
          <w:rFonts w:asciiTheme="minorHAnsi" w:hAnsiTheme="minorHAnsi"/>
          <w:sz w:val="24"/>
          <w:szCs w:val="24"/>
          <w:lang w:eastAsia="pt-PT"/>
        </w:rPr>
        <w:t xml:space="preserve">já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sublinhamos: alguns com vida religiosa de comunidade e, outros, de acordo com as situações normais de vida no mundo. Visou, porém, a identidade do espírito.</w:t>
      </w:r>
    </w:p>
    <w:p w:rsidR="00567DB4" w:rsidRPr="003974F9" w:rsidRDefault="00567DB4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Esta preocupação de envolver muitas forças representa hoje um aspecto de atualidade em plena sintonia com a eclesiologia conci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liar.</w:t>
      </w:r>
    </w:p>
    <w:p w:rsidR="00993CD9" w:rsidRDefault="00567DB4" w:rsidP="00993CD9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identidade do espírito vê em Dom Bosco um grande modelo e um líder carismático que aponta com modernidade um projeto de autenticidade evangélica. Evidente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mente</w:t>
      </w:r>
      <w:r w:rsidR="003B27CF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isto exigiu dele e exige de nós o conhecimento dos conteúdos deste espírito, o esforço constante de formação para </w:t>
      </w:r>
      <w:r w:rsidR="003B27CF">
        <w:rPr>
          <w:rStyle w:val="FontStyle42"/>
          <w:rFonts w:asciiTheme="minorHAnsi" w:hAnsiTheme="minorHAnsi"/>
          <w:sz w:val="24"/>
          <w:szCs w:val="24"/>
          <w:lang w:eastAsia="pt-PT"/>
        </w:rPr>
        <w:t>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sua interio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rização, a busca de estruturas de orientação, estudos de discernimen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to, encontros de diálogos e um centro de referência autorizado.</w:t>
      </w:r>
    </w:p>
    <w:p w:rsidR="00993CD9" w:rsidRDefault="00993CD9" w:rsidP="00993CD9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567DB4" w:rsidRPr="00993CD9" w:rsidRDefault="00993CD9" w:rsidP="00993CD9">
      <w:pPr>
        <w:pStyle w:val="Style4"/>
        <w:widowControl/>
        <w:spacing w:after="60" w:line="276" w:lineRule="auto"/>
        <w:ind w:firstLine="284"/>
        <w:rPr>
          <w:rStyle w:val="FontStyle35"/>
          <w:rFonts w:asciiTheme="minorHAnsi" w:hAnsiTheme="minorHAnsi"/>
          <w:i w:val="0"/>
          <w:iCs w:val="0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7.7. </w:t>
      </w:r>
      <w:r w:rsidR="00567DB4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A abertura de fé aos valores da seculari</w:t>
      </w:r>
      <w:r w:rsidR="003B27CF">
        <w:rPr>
          <w:rStyle w:val="FontStyle35"/>
          <w:rFonts w:asciiTheme="minorHAnsi" w:hAnsiTheme="minorHAnsi"/>
          <w:sz w:val="24"/>
          <w:szCs w:val="24"/>
          <w:lang w:eastAsia="pt-PT"/>
        </w:rPr>
        <w:t>dade</w:t>
      </w:r>
    </w:p>
    <w:p w:rsidR="003B27CF" w:rsidRDefault="003B27CF" w:rsidP="001B2627">
      <w:pPr>
        <w:pStyle w:val="Style4"/>
        <w:widowControl/>
        <w:spacing w:after="60" w:line="276" w:lineRule="auto"/>
        <w:ind w:firstLine="284"/>
        <w:rPr>
          <w:rStyle w:val="FontStyle43"/>
          <w:rFonts w:asciiTheme="minorHAnsi" w:hAnsiTheme="minorHAnsi"/>
          <w:sz w:val="24"/>
          <w:szCs w:val="24"/>
          <w:lang w:eastAsia="pt-PT"/>
        </w:rPr>
      </w:pPr>
    </w:p>
    <w:p w:rsidR="00567DB4" w:rsidRPr="003974F9" w:rsidRDefault="00567DB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Aludimos acima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às intuições de Dom Bosco com relação aos valo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res da laicidade. Ele soube, nas suas iniciativas, adequar-se ao que estava aflorando da realidade dos tempos. Deixou em seu patrimônio pedagógico-pastoral uma original abertura diante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de não poucos va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lores da secularidade. Um </w:t>
      </w:r>
      <w:r w:rsidR="003B27CF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aspecto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, este, que teria se desenvolvido, an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tes lentamente e depois de maneira acelerada no complexo processo de secularização que percebemos hoje.</w:t>
      </w:r>
    </w:p>
    <w:p w:rsidR="000B4E14" w:rsidRPr="003974F9" w:rsidRDefault="00567DB4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Aos grupos religiosos da sua Família deixou uma modalidade de organização e uma maneira de existir nova perante a maneira ecle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sial tradicional de entender a vida religiosa: agilidade de estruturas, modalidade de possuir os bens, há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bitos, facilidade de adaptação, ma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neira familiar de convivência; foi original na idealização do Salesia</w:t>
      </w:r>
      <w:r w:rsidR="00FD035F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no coadjutor (cf. circular do 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M em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componente laical da comu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nidade salesiana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3B27CF">
        <w:rPr>
          <w:rStyle w:val="FontStyle42"/>
          <w:rFonts w:asciiTheme="minorHAnsi" w:hAnsiTheme="minorHAnsi"/>
          <w:sz w:val="24"/>
          <w:szCs w:val="24"/>
          <w:lang w:eastAsia="pt-PT"/>
        </w:rPr>
        <w:t>, ACS n. 298, ou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tubro-dezembro de 1980); penso</w:t>
      </w:r>
      <w:r w:rsidR="000B4E1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FD035F">
        <w:rPr>
          <w:rStyle w:val="FontStyle42"/>
          <w:rFonts w:asciiTheme="minorHAnsi" w:hAnsiTheme="minorHAnsi"/>
          <w:sz w:val="24"/>
          <w:szCs w:val="24"/>
          <w:lang w:eastAsia="pt-PT"/>
        </w:rPr>
        <w:t>na</w:t>
      </w:r>
      <w:r w:rsidR="000B4E1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possibilidade de dar vida a uma consagração secular com traços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="000B4E1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salesianos externos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="000B4E1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(hoje temos na Família o Instituto secular das VDB); utilizou para as suas insti</w:t>
      </w:r>
      <w:r w:rsidR="000B4E1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tuiç</w:t>
      </w:r>
      <w:r w:rsidR="00FD035F">
        <w:rPr>
          <w:rStyle w:val="FontStyle42"/>
          <w:rFonts w:asciiTheme="minorHAnsi" w:hAnsiTheme="minorHAnsi"/>
          <w:sz w:val="24"/>
          <w:szCs w:val="24"/>
          <w:lang w:eastAsia="pt-PT"/>
        </w:rPr>
        <w:t>ões palavras seculares; foi sen</w:t>
      </w:r>
      <w:r w:rsidR="000B4E1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sível às áreas sociais novas; teve especial interesse em relação ao mundo do trabalho; praticou um estilo evangélico adaptado ao mun</w:t>
      </w:r>
      <w:r w:rsidR="000B4E1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do secular.</w:t>
      </w:r>
    </w:p>
    <w:p w:rsidR="000B4E14" w:rsidRPr="003974F9" w:rsidRDefault="000B4E1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O Papa Pio IX disse-lhe em 1877: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não há dúvida ser a mão de Deus aquela que guia a vossa Congrega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ção. Ela é de uma modalidade nova, que surgiu nestes tempos de modo que possa ser Ordem religio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sa e secular, que tenha voto de po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breza e ao mesmo tempo possuir, que participe do mundo e do claustro, cujos membros sejam 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ligiosos, claustrais e livres cida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dãos. Foi instituída para que seja vista e manifeste a maneira de dar a Deus o que é</w:t>
      </w:r>
      <w:r w:rsidR="00FD035F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Deus, e a César o que é de C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ésar. Ela flo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rescerá, dilatar-se-á milagrosamen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te, e perdurará nos séculos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(MB 13,82).</w:t>
      </w:r>
    </w:p>
    <w:p w:rsidR="00FD035F" w:rsidRDefault="000B4E14" w:rsidP="00FD035F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chegada da Sociedade de S. Francisco de Sales a um tipo 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finido (também se só em parte novo) de Congregação religiosa, não exclui, seguindo as tentativas por ele feitas e então não aprova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das, outros grupos que entrem, na identidade de espírito e de missão, nalgumas destas duas aspirações e desejos que demonstram, de fato, uma corajosa abertura a novas mo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dalidades.</w:t>
      </w:r>
    </w:p>
    <w:p w:rsidR="000B4E14" w:rsidRPr="003974F9" w:rsidRDefault="000B4E14" w:rsidP="00FD035F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Hoje</w:t>
      </w:r>
      <w:r w:rsidR="00FD035F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várias possibilidades desse tipo são reconhecidas como váli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das pela eclesiologia conciliar e nós podemos olhar para ele, como um antigo inspirador que intuiu ao menos a oportunidade histórica e pelas quais deixou em herança um patrimônio espiritual parti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cularmente </w:t>
      </w:r>
      <w:r w:rsidR="006D49D4">
        <w:rPr>
          <w:rStyle w:val="FontStyle42"/>
          <w:rFonts w:asciiTheme="minorHAnsi" w:hAnsiTheme="minorHAnsi"/>
          <w:sz w:val="24"/>
          <w:szCs w:val="24"/>
          <w:lang w:eastAsia="pt-PT"/>
        </w:rPr>
        <w:t>adequado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.</w:t>
      </w:r>
    </w:p>
    <w:p w:rsidR="000B4E14" w:rsidRPr="003974F9" w:rsidRDefault="000B4E14" w:rsidP="001B2627">
      <w:pPr>
        <w:pStyle w:val="Style7"/>
        <w:widowControl/>
        <w:spacing w:after="60" w:line="276" w:lineRule="auto"/>
        <w:ind w:right="1051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0B4E14" w:rsidRPr="003974F9" w:rsidRDefault="000B4E14" w:rsidP="001B2627">
      <w:pPr>
        <w:pStyle w:val="Style7"/>
        <w:widowControl/>
        <w:spacing w:after="60" w:line="276" w:lineRule="auto"/>
        <w:ind w:right="1051" w:firstLine="284"/>
        <w:rPr>
          <w:rStyle w:val="FontStyle42"/>
          <w:rFonts w:asciiTheme="minorHAnsi" w:hAnsiTheme="minorHAnsi"/>
          <w:b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b/>
          <w:sz w:val="24"/>
          <w:szCs w:val="24"/>
          <w:lang w:eastAsia="pt-PT"/>
        </w:rPr>
        <w:t>8. O carisma e a comunhão</w:t>
      </w:r>
    </w:p>
    <w:p w:rsidR="00FD035F" w:rsidRDefault="00FD035F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0B4E14" w:rsidRPr="003974F9" w:rsidRDefault="000B4E14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Na Relação final do Sínodo extraordinário dos Bispos após vinte anos do Concílio Vaticano II (1985), afirma-se que 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eclesiologia de co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munhão é a ideia central e fundamental nos documentos do Concí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. Esta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eclesiologia de comu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nhão não pode ser reduzida só a questões organizativas ou a proble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mas que se relacionam simplesmente com o poder, </w:t>
      </w:r>
      <w:r w:rsidR="006D49D4">
        <w:rPr>
          <w:rStyle w:val="FontStyle42"/>
          <w:rFonts w:asciiTheme="minorHAnsi" w:hAnsiTheme="minorHAnsi"/>
          <w:sz w:val="24"/>
          <w:szCs w:val="24"/>
          <w:lang w:eastAsia="pt-PT"/>
        </w:rPr>
        <w:t>mesmo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se isto </w:t>
      </w:r>
      <w:r w:rsidR="006D49D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também 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é fundamental para a ordem na Igreja e sobretudo para uma correta relação entre unidade e pluralidade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(RP II, C, 1).</w:t>
      </w:r>
    </w:p>
    <w:p w:rsidR="000B4E14" w:rsidRPr="003974F9" w:rsidRDefault="006D49D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Hoje, </w:t>
      </w:r>
      <w:r w:rsidR="000B4E1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toda verdadeira renovação deve ser projetada e realizada na comunhão. Trata-se de uma pers</w:t>
      </w:r>
      <w:r w:rsidR="000B4E1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pectiva profundamente exigente que comporta uma mudança de mentalidade.</w:t>
      </w:r>
    </w:p>
    <w:p w:rsidR="000B4E14" w:rsidRPr="006D49D4" w:rsidRDefault="000B4E1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 xml:space="preserve">Nós </w:t>
      </w:r>
      <w:r w:rsidRPr="006D49D4">
        <w:rPr>
          <w:rStyle w:val="FontStyle42"/>
          <w:rFonts w:asciiTheme="minorHAnsi" w:hAnsiTheme="minorHAnsi"/>
          <w:sz w:val="24"/>
          <w:szCs w:val="24"/>
          <w:lang w:eastAsia="pt-PT"/>
        </w:rPr>
        <w:t>a podemos considerar seja em relação à Igreja, Corpo de Cristo e Sacramento universal de salvação, seja nas relações mútuas dos vários Grupos que constituem a Família Salesiana de Dom Bosco.</w:t>
      </w:r>
    </w:p>
    <w:p w:rsidR="006D49D4" w:rsidRPr="006D49D4" w:rsidRDefault="006D49D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0B4E14" w:rsidRPr="006D49D4" w:rsidRDefault="000B4E14" w:rsidP="001B2627">
      <w:pPr>
        <w:pStyle w:val="Style20"/>
        <w:widowControl/>
        <w:numPr>
          <w:ilvl w:val="0"/>
          <w:numId w:val="3"/>
        </w:numPr>
        <w:tabs>
          <w:tab w:val="left" w:pos="514"/>
        </w:tabs>
        <w:spacing w:after="60" w:line="276" w:lineRule="auto"/>
        <w:ind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  <w:r w:rsidRPr="006D49D4">
        <w:rPr>
          <w:rStyle w:val="FontStyle35"/>
          <w:rFonts w:asciiTheme="minorHAnsi" w:hAnsiTheme="minorHAnsi"/>
          <w:sz w:val="24"/>
          <w:szCs w:val="24"/>
          <w:lang w:eastAsia="pt-PT"/>
        </w:rPr>
        <w:t>Em nível de Igreja</w:t>
      </w:r>
    </w:p>
    <w:p w:rsidR="006D49D4" w:rsidRPr="006D49D4" w:rsidRDefault="006D49D4" w:rsidP="006D49D4">
      <w:pPr>
        <w:pStyle w:val="Style20"/>
        <w:widowControl/>
        <w:tabs>
          <w:tab w:val="left" w:pos="514"/>
        </w:tabs>
        <w:spacing w:after="60" w:line="276" w:lineRule="auto"/>
        <w:ind w:left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</w:p>
    <w:p w:rsidR="000B4E14" w:rsidRDefault="000B4E14" w:rsidP="001B2627">
      <w:pPr>
        <w:pStyle w:val="Style4"/>
        <w:widowControl/>
        <w:spacing w:after="60" w:line="276" w:lineRule="auto"/>
        <w:ind w:right="48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carisma permanente de Dom Bosco Fundador está destinado a inserir</w:t>
      </w:r>
      <w:r w:rsidR="00C23A20">
        <w:rPr>
          <w:rStyle w:val="FontStyle42"/>
          <w:rFonts w:asciiTheme="minorHAnsi" w:hAnsiTheme="minorHAnsi"/>
          <w:sz w:val="24"/>
          <w:szCs w:val="24"/>
          <w:lang w:eastAsia="pt-PT"/>
        </w:rPr>
        <w:t>-se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vitalmente nas dioceses e nas paróquias. </w:t>
      </w:r>
      <w:r w:rsidR="006D49D4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De fato,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não é propriedade particular de nenhum dos Grupos salesianos. Esta pers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pec</w:t>
      </w:r>
      <w:r w:rsidR="006D49D4">
        <w:rPr>
          <w:rStyle w:val="FontStyle42"/>
          <w:rFonts w:asciiTheme="minorHAnsi" w:hAnsiTheme="minorHAnsi"/>
          <w:sz w:val="24"/>
          <w:szCs w:val="24"/>
          <w:lang w:eastAsia="pt-PT"/>
        </w:rPr>
        <w:t>tiva faz repensar a herança do F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undador de acordo com a síntese doutrinal e os critérios diretivos do documento </w:t>
      </w:r>
      <w:r w:rsidR="00FE24E1" w:rsidRPr="006D49D4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“</w:t>
      </w:r>
      <w:r w:rsidRPr="006D49D4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Mutuae relationes</w:t>
      </w:r>
      <w:r w:rsidR="00FE24E1" w:rsidRPr="006D49D4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(14 de maio de 1978). Por isso, é importante aprofundar a sua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tureza eclesial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 o verdadeiro al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cance da sua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índole própria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tro da missão comunitária da Igre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ja, em sintonia com a coordenação dos Pastores e na mútua colabora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ção com os outros carismas.</w:t>
      </w:r>
    </w:p>
    <w:p w:rsidR="006D49D4" w:rsidRPr="003974F9" w:rsidRDefault="006D49D4" w:rsidP="001B2627">
      <w:pPr>
        <w:pStyle w:val="Style4"/>
        <w:widowControl/>
        <w:spacing w:after="60" w:line="276" w:lineRule="auto"/>
        <w:ind w:right="48"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0B4E14" w:rsidRPr="003974F9" w:rsidRDefault="00C23A20" w:rsidP="001B2627">
      <w:pPr>
        <w:pStyle w:val="Style20"/>
        <w:widowControl/>
        <w:numPr>
          <w:ilvl w:val="0"/>
          <w:numId w:val="4"/>
        </w:numPr>
        <w:tabs>
          <w:tab w:val="left" w:pos="514"/>
        </w:tabs>
        <w:spacing w:after="60" w:line="276" w:lineRule="auto"/>
        <w:ind w:right="48" w:firstLine="284"/>
        <w:jc w:val="both"/>
        <w:rPr>
          <w:rStyle w:val="FontStyle35"/>
          <w:rFonts w:asciiTheme="minorHAnsi" w:hAnsiTheme="minorHAnsi"/>
          <w:sz w:val="24"/>
          <w:szCs w:val="24"/>
          <w:lang w:eastAsia="pt-PT"/>
        </w:rPr>
      </w:pPr>
      <w:r>
        <w:rPr>
          <w:rStyle w:val="FontStyle35"/>
          <w:rFonts w:asciiTheme="minorHAnsi" w:hAnsiTheme="minorHAnsi"/>
          <w:sz w:val="24"/>
          <w:szCs w:val="24"/>
          <w:lang w:eastAsia="pt-PT"/>
        </w:rPr>
        <w:t>Em nível d</w:t>
      </w:r>
      <w:r w:rsidR="000B4E14" w:rsidRPr="003974F9">
        <w:rPr>
          <w:rStyle w:val="FontStyle35"/>
          <w:rFonts w:asciiTheme="minorHAnsi" w:hAnsiTheme="minorHAnsi"/>
          <w:sz w:val="24"/>
          <w:szCs w:val="24"/>
          <w:lang w:eastAsia="pt-PT"/>
        </w:rPr>
        <w:t>e Família Salesiana</w:t>
      </w:r>
    </w:p>
    <w:p w:rsidR="006D49D4" w:rsidRDefault="006D49D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0B4E14" w:rsidRPr="003974F9" w:rsidRDefault="000B4E1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É preciso evitar todo perigo de involução nas mentalidades e na concepção da justa autonomia de todo Grupo.</w:t>
      </w:r>
    </w:p>
    <w:p w:rsidR="000B4E14" w:rsidRPr="003974F9" w:rsidRDefault="000B4E1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Vimos que o papel de Dom Bosco Fundador não </w:t>
      </w:r>
      <w:r w:rsidR="00C23A20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se aplica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uni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vocamente: cada Grupo tem dife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renças históricas com característi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cas próprias. Todavia cada um tem ligações com ele no espírito e na missão. Vivemos juntos uma comunhão espiritual e nos ajudamos mutuamente a conhecer e testemunhar juntos os elementos constitutivos. Disto aparecem, entre outras, duas consequências verda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deiramente importantes.</w:t>
      </w:r>
    </w:p>
    <w:p w:rsidR="000B4E14" w:rsidRPr="003974F9" w:rsidRDefault="000B4E1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primeira é aquela de juntos guardar a fidelidade a Dom Bosco Fundador, sabendo olhar com par</w:t>
      </w:r>
      <w:r w:rsidR="00C23A20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ticular interesse aos três Grup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os fundados diretamente por ele (SDB, FMA</w:t>
      </w:r>
      <w:r w:rsidR="00C23A20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CCSS) como primeiras tes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temunhas da sua herança, </w:t>
      </w:r>
      <w:r w:rsidR="00C23A20">
        <w:rPr>
          <w:rStyle w:val="FontStyle42"/>
          <w:rFonts w:asciiTheme="minorHAnsi" w:hAnsiTheme="minorHAnsi"/>
          <w:sz w:val="24"/>
          <w:szCs w:val="24"/>
          <w:lang w:eastAsia="pt-PT"/>
        </w:rPr>
        <w:t>mesmo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se com diferentes especificações.</w:t>
      </w:r>
    </w:p>
    <w:p w:rsidR="000B4E14" w:rsidRPr="003974F9" w:rsidRDefault="000B4E1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É, depois, importante para todos saber considerar a Sociedade de S. Francisco de Sales como porta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dora de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particulares responsabili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dades, por vontade do Fundador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que são: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manter a unidade do es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pírito e estimular o diálogo e a colaboração fraterna para mútuo enriquecimento e maior fecundi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dade apostólica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(Constituições SDB, 5).</w:t>
      </w:r>
    </w:p>
    <w:p w:rsidR="000B4E14" w:rsidRPr="003974F9" w:rsidRDefault="000B4E14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Eis porque 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sucessor de Dom Bosco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é chamado, com o seu mi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nistério, a ser como que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 pai e o centro de unidade da Família Sa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lesiana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(Constituições SDB, 126). Não se trata de uma tarefa de go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verno, mas sim de um serviço vi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tal de animação, respeitando as justas autonomias de cada Grupo e interessado no enriquecimento de todos através da contribuição peculiar de cada um.</w:t>
      </w:r>
    </w:p>
    <w:p w:rsidR="003974F9" w:rsidRPr="003974F9" w:rsidRDefault="000B4E14" w:rsidP="001B262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segunda consequência, prática e obrigatória para todos, é a de saber cultivar e incrementar as recíprocas relações entre nós; pen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semos, por exemplo, </w:t>
      </w:r>
      <w:r w:rsidR="00CE682A">
        <w:rPr>
          <w:rStyle w:val="FontStyle42"/>
          <w:rFonts w:asciiTheme="minorHAnsi" w:hAnsiTheme="minorHAnsi"/>
          <w:sz w:val="24"/>
          <w:szCs w:val="24"/>
          <w:lang w:eastAsia="pt-PT"/>
        </w:rPr>
        <w:t>n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as tantas possibilidades no campo dos estudos, dos critérios de formação, das or</w:t>
      </w:r>
      <w:r w:rsidR="00CE682A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ientações </w:t>
      </w:r>
      <w:r w:rsidR="00CE682A">
        <w:rPr>
          <w:rStyle w:val="FontStyle42"/>
          <w:rFonts w:asciiTheme="minorHAnsi" w:hAnsiTheme="minorHAnsi"/>
          <w:sz w:val="24"/>
          <w:szCs w:val="24"/>
          <w:lang w:eastAsia="pt-PT"/>
        </w:rPr>
        <w:lastRenderedPageBreak/>
        <w:t>pastorais com vista d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os destinatários, das programa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ções missionárias, da convergência nas iniciativas apostólicas, da sin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ceridade na fraternidade e paciente compreensão, etc.</w:t>
      </w:r>
    </w:p>
    <w:p w:rsidR="00CE682A" w:rsidRDefault="003974F9" w:rsidP="00CE682A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Certamente</w:t>
      </w:r>
      <w:r w:rsidR="00CE682A"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neste campo pode-se e deve-se fazer mais; nisto terá vantagem toda a Família e </w:t>
      </w:r>
      <w:r w:rsidR="00CE682A">
        <w:rPr>
          <w:rStyle w:val="FontStyle42"/>
          <w:rFonts w:asciiTheme="minorHAnsi" w:hAnsiTheme="minorHAnsi"/>
          <w:sz w:val="24"/>
          <w:szCs w:val="24"/>
          <w:lang w:eastAsia="pt-PT"/>
        </w:rPr>
        <w:t>servirá à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Igreja inteira, que perce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berá com maior clareza as válidas contribuições e a fecundidade do carisma permanente do Fundador.</w:t>
      </w:r>
    </w:p>
    <w:p w:rsidR="00CE682A" w:rsidRDefault="00CE682A" w:rsidP="00CE682A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</w:p>
    <w:p w:rsidR="003974F9" w:rsidRPr="00CE682A" w:rsidRDefault="00CE682A" w:rsidP="00CE682A">
      <w:pPr>
        <w:pStyle w:val="Style4"/>
        <w:widowControl/>
        <w:spacing w:after="60" w:line="276" w:lineRule="auto"/>
        <w:ind w:firstLine="284"/>
        <w:rPr>
          <w:rStyle w:val="FontStyle33"/>
          <w:rFonts w:asciiTheme="minorHAnsi" w:hAnsiTheme="minorHAnsi" w:cs="Bookman Old Style"/>
          <w:b w:val="0"/>
          <w:bCs w:val="0"/>
          <w:sz w:val="24"/>
          <w:szCs w:val="24"/>
          <w:lang w:eastAsia="pt-PT"/>
        </w:rPr>
      </w:pPr>
      <w:r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9. </w:t>
      </w:r>
      <w:r w:rsidR="003974F9" w:rsidRPr="003974F9">
        <w:rPr>
          <w:rStyle w:val="FontStyle33"/>
          <w:rFonts w:asciiTheme="minorHAnsi" w:hAnsiTheme="minorHAnsi"/>
          <w:sz w:val="24"/>
          <w:szCs w:val="24"/>
          <w:lang w:eastAsia="pt-PT"/>
        </w:rPr>
        <w:t>Dilatar o espaço da paternidade de Dom Bosco</w:t>
      </w:r>
    </w:p>
    <w:p w:rsidR="00C23A20" w:rsidRPr="003974F9" w:rsidRDefault="00C23A20" w:rsidP="001B2627">
      <w:pPr>
        <w:pStyle w:val="Style9"/>
        <w:widowControl/>
        <w:spacing w:after="60" w:line="276" w:lineRule="auto"/>
        <w:ind w:left="336"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</w:p>
    <w:p w:rsidR="003974F9" w:rsidRPr="003974F9" w:rsidRDefault="003974F9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Dom Bosco é Fundador porque deixou uma herança viva e dinâ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mica. Procuramos sublinhar o sig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nificado eclesial e social no hoje, individuando também as suas prin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cipais fontes de vitalidade.</w:t>
      </w:r>
    </w:p>
    <w:p w:rsidR="003974F9" w:rsidRPr="003974F9" w:rsidRDefault="003974F9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 eclesiologia de comunhão nos questiona no nosso sentido mais concreto de Igreja e em uma maior união e colaboração mútua.</w:t>
      </w:r>
    </w:p>
    <w:p w:rsidR="003974F9" w:rsidRPr="003974F9" w:rsidRDefault="00CE682A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Juntos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CE682A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justamente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como Família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s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omos um dom precioso para o Povo de Deus.</w:t>
      </w:r>
    </w:p>
    <w:p w:rsidR="003974F9" w:rsidRPr="003974F9" w:rsidRDefault="003974F9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Isto significa que seremos mais fiéis às origens e que trabalhare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mos mais e melhor se soubermos crescer juntos na comunhão. Pode ser um sinal promissor o fato </w:t>
      </w:r>
      <w:r w:rsidR="004B0A4D">
        <w:rPr>
          <w:rStyle w:val="FontStyle42"/>
          <w:rFonts w:asciiTheme="minorHAnsi" w:hAnsiTheme="minorHAnsi"/>
          <w:sz w:val="24"/>
          <w:szCs w:val="24"/>
          <w:lang w:eastAsia="pt-PT"/>
        </w:rPr>
        <w:t>de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esta</w:t>
      </w:r>
      <w:r w:rsidR="004B0A4D">
        <w:rPr>
          <w:rStyle w:val="FontStyle42"/>
          <w:rFonts w:asciiTheme="minorHAnsi" w:hAnsiTheme="minorHAnsi"/>
          <w:sz w:val="24"/>
          <w:szCs w:val="24"/>
          <w:lang w:eastAsia="pt-PT"/>
        </w:rPr>
        <w:t>r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mos aqui reunidos neste sim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pósio, no ano centenário do 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“</w:t>
      </w:r>
      <w:r w:rsidRPr="00CE682A">
        <w:rPr>
          <w:rStyle w:val="FontStyle42"/>
          <w:rFonts w:asciiTheme="minorHAnsi" w:hAnsiTheme="minorHAnsi"/>
          <w:i/>
          <w:sz w:val="24"/>
          <w:szCs w:val="24"/>
          <w:lang w:val="la-Latn" w:eastAsia="pt-PT"/>
        </w:rPr>
        <w:t>dies natalis</w:t>
      </w:r>
      <w:r w:rsidR="00FE24E1">
        <w:rPr>
          <w:rStyle w:val="FontStyle42"/>
          <w:rFonts w:asciiTheme="minorHAnsi" w:hAnsiTheme="minorHAnsi"/>
          <w:sz w:val="24"/>
          <w:szCs w:val="24"/>
          <w:lang w:eastAsia="pt-PT"/>
        </w:rPr>
        <w:t>”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Dom Bosco, exatamente para lhe prestar uma particular homenagem e para aprofundar a compreensão do seu título de Fun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dador.</w:t>
      </w:r>
    </w:p>
    <w:p w:rsidR="003974F9" w:rsidRPr="003974F9" w:rsidRDefault="004B0A4D" w:rsidP="004B0A4D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>
        <w:rPr>
          <w:rStyle w:val="FontStyle42"/>
          <w:rFonts w:asciiTheme="minorHAnsi" w:hAnsiTheme="minorHAnsi"/>
          <w:sz w:val="24"/>
          <w:szCs w:val="24"/>
          <w:lang w:eastAsia="pt-PT"/>
        </w:rPr>
        <w:t>No Cap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ítulo Geral Especial dos SDB (1971) compreendeu-se me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lhor que a plenitude do carisma permanente de Dom Bosco fora confiada por Deus não só a um grupo, mas a uma grande Família. No documento que esclarece o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seu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sig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nificado, lemos: </w:t>
      </w:r>
      <w:r w:rsidR="00FE24E1">
        <w:rPr>
          <w:rStyle w:val="FontStyle35"/>
          <w:rFonts w:asciiTheme="minorHAnsi" w:hAnsiTheme="minorHAnsi"/>
          <w:sz w:val="24"/>
          <w:szCs w:val="24"/>
          <w:lang w:eastAsia="pt-PT"/>
        </w:rPr>
        <w:t>“</w:t>
      </w:r>
      <w:r w:rsidR="003974F9" w:rsidRPr="004B0A4D">
        <w:rPr>
          <w:rStyle w:val="FontStyle35"/>
          <w:rFonts w:asciiTheme="minorHAnsi" w:hAnsiTheme="minorHAnsi"/>
          <w:i w:val="0"/>
          <w:sz w:val="24"/>
          <w:szCs w:val="24"/>
          <w:lang w:eastAsia="pt-PT"/>
        </w:rPr>
        <w:t xml:space="preserve">a 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fidelidade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dinâ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mica a Dom Bosco na intercomu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nicação e na colaboração fará di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latar o espaço da sua intuição pas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toral e da paternidade, que apare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 xml:space="preserve">cerá mais luminosa porque todo aumento de sentimentos fraternos, de união e de compromisso entre aqueles que se reconhecem seus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‘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filhos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’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vai exaltar a sua dimen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são. Esta paternidade adquire dim</w:t>
      </w:r>
      <w:bookmarkStart w:id="0" w:name="_GoBack"/>
      <w:bookmarkEnd w:id="0"/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ensões eclesiais: Dom Bosco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de fato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,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está na origem de religiosos, religiosas, leigos comprometidos </w:t>
      </w:r>
      <w:r w:rsidR="003974F9" w:rsidRPr="003974F9">
        <w:rPr>
          <w:rStyle w:val="FontStyle57"/>
          <w:rFonts w:asciiTheme="minorHAnsi" w:hAnsiTheme="minorHAnsi"/>
          <w:sz w:val="24"/>
          <w:szCs w:val="24"/>
          <w:lang w:eastAsia="pt-PT"/>
        </w:rPr>
        <w:t xml:space="preserve">e 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c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onsagrados seculares que são a di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reta emanação do seu trabalho ou nascidos da santidade dos seus filhos.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Através da corresponsabilidade e 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d</w:t>
      </w:r>
      <w:r w:rsidR="003974F9" w:rsidRPr="003974F9">
        <w:rPr>
          <w:rStyle w:val="FontStyle43"/>
          <w:rFonts w:asciiTheme="minorHAnsi" w:hAnsiTheme="minorHAnsi"/>
          <w:sz w:val="24"/>
          <w:szCs w:val="24"/>
          <w:lang w:eastAsia="pt-PT"/>
        </w:rPr>
        <w:t xml:space="preserve">o diálogo, 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as incompreensíveis qua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lidades de cada um e as indispen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sáveis variedades dos ministérios, de um lado ajudarão a superar a uniformidade, de outro realizarão e reforçarão a unidade.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Aqueles que têm o serviço da autoridade, têm o dever de estimu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lar essa contribuição útil na edifi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cação do Corpo de Cristo (Atos CG</w:t>
      </w:r>
      <w:r>
        <w:rPr>
          <w:rStyle w:val="FontStyle42"/>
          <w:rFonts w:asciiTheme="minorHAnsi" w:hAnsiTheme="minorHAnsi"/>
          <w:sz w:val="24"/>
          <w:szCs w:val="24"/>
          <w:lang w:eastAsia="pt-PT"/>
        </w:rPr>
        <w:t>E</w:t>
      </w:r>
      <w:r w:rsidR="003974F9"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 174).</w:t>
      </w:r>
    </w:p>
    <w:p w:rsidR="003974F9" w:rsidRPr="003974F9" w:rsidRDefault="003974F9" w:rsidP="001B2627">
      <w:pPr>
        <w:pStyle w:val="Style4"/>
        <w:widowControl/>
        <w:spacing w:after="60" w:line="276" w:lineRule="auto"/>
        <w:ind w:firstLine="284"/>
        <w:rPr>
          <w:rStyle w:val="FontStyle42"/>
          <w:rFonts w:asciiTheme="minorHAnsi" w:hAnsiTheme="minorHAnsi"/>
          <w:sz w:val="24"/>
          <w:szCs w:val="24"/>
          <w:lang w:eastAsia="pt-PT"/>
        </w:rPr>
      </w:pP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 xml:space="preserve">Agradeçamos juntos a Deus e à Auxiliadora por nos ter dado como </w:t>
      </w:r>
      <w:r w:rsidR="004B0A4D">
        <w:rPr>
          <w:rStyle w:val="FontStyle42"/>
          <w:rFonts w:asciiTheme="minorHAnsi" w:hAnsiTheme="minorHAnsi"/>
          <w:sz w:val="24"/>
          <w:szCs w:val="24"/>
          <w:lang w:eastAsia="pt-PT"/>
        </w:rPr>
        <w:t>Fundador S. João Bosco, e propo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t>nhamo-nos uma fidelidade de co</w:t>
      </w:r>
      <w:r w:rsidRPr="003974F9">
        <w:rPr>
          <w:rStyle w:val="FontStyle42"/>
          <w:rFonts w:asciiTheme="minorHAnsi" w:hAnsiTheme="minorHAnsi"/>
          <w:sz w:val="24"/>
          <w:szCs w:val="24"/>
          <w:lang w:eastAsia="pt-PT"/>
        </w:rPr>
        <w:softHyphen/>
        <w:t>munhão!</w:t>
      </w:r>
    </w:p>
    <w:p w:rsidR="003974F9" w:rsidRPr="003974F9" w:rsidRDefault="003974F9" w:rsidP="001B2627">
      <w:pPr>
        <w:pStyle w:val="Style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sectPr w:rsidR="003974F9" w:rsidRPr="003974F9" w:rsidSect="003974F9">
      <w:headerReference w:type="even" r:id="rId7"/>
      <w:footerReference w:type="even" r:id="rId8"/>
      <w:footerReference w:type="default" r:id="rId9"/>
      <w:type w:val="nextColumn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D0" w:rsidRDefault="00A10ED0">
      <w:r>
        <w:separator/>
      </w:r>
    </w:p>
  </w:endnote>
  <w:endnote w:type="continuationSeparator" w:id="0">
    <w:p w:rsidR="00A10ED0" w:rsidRDefault="00A1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0268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381A98" w:rsidRPr="00DA032A" w:rsidRDefault="00381A98">
        <w:pPr>
          <w:pStyle w:val="Rodap"/>
          <w:jc w:val="center"/>
          <w:rPr>
            <w:rFonts w:asciiTheme="minorHAnsi" w:hAnsiTheme="minorHAnsi"/>
          </w:rPr>
        </w:pPr>
        <w:r w:rsidRPr="00DA032A">
          <w:rPr>
            <w:rFonts w:asciiTheme="minorHAnsi" w:hAnsiTheme="minorHAnsi"/>
          </w:rPr>
          <w:fldChar w:fldCharType="begin"/>
        </w:r>
        <w:r w:rsidRPr="00DA032A">
          <w:rPr>
            <w:rFonts w:asciiTheme="minorHAnsi" w:hAnsiTheme="minorHAnsi"/>
          </w:rPr>
          <w:instrText>PAGE   \* MERGEFORMAT</w:instrText>
        </w:r>
        <w:r w:rsidRPr="00DA032A">
          <w:rPr>
            <w:rFonts w:asciiTheme="minorHAnsi" w:hAnsiTheme="minorHAnsi"/>
          </w:rPr>
          <w:fldChar w:fldCharType="separate"/>
        </w:r>
        <w:r w:rsidR="004F3128">
          <w:rPr>
            <w:rFonts w:asciiTheme="minorHAnsi" w:hAnsiTheme="minorHAnsi"/>
            <w:noProof/>
          </w:rPr>
          <w:t>28</w:t>
        </w:r>
        <w:r w:rsidRPr="00DA032A">
          <w:rPr>
            <w:rFonts w:asciiTheme="minorHAnsi" w:hAnsiTheme="minorHAnsi"/>
          </w:rPr>
          <w:fldChar w:fldCharType="end"/>
        </w:r>
      </w:p>
    </w:sdtContent>
  </w:sdt>
  <w:p w:rsidR="00381A98" w:rsidRDefault="00381A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595392"/>
      <w:docPartObj>
        <w:docPartGallery w:val="Page Numbers (Bottom of Page)"/>
        <w:docPartUnique/>
      </w:docPartObj>
    </w:sdtPr>
    <w:sdtEndPr/>
    <w:sdtContent>
      <w:p w:rsidR="00381A98" w:rsidRDefault="00381A9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28">
          <w:rPr>
            <w:noProof/>
          </w:rPr>
          <w:t>29</w:t>
        </w:r>
        <w:r>
          <w:fldChar w:fldCharType="end"/>
        </w:r>
      </w:p>
    </w:sdtContent>
  </w:sdt>
  <w:p w:rsidR="00381A98" w:rsidRDefault="00381A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D0" w:rsidRDefault="00A10ED0">
      <w:r>
        <w:separator/>
      </w:r>
    </w:p>
  </w:footnote>
  <w:footnote w:type="continuationSeparator" w:id="0">
    <w:p w:rsidR="00A10ED0" w:rsidRDefault="00A10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98" w:rsidRDefault="00381A98">
    <w:pPr>
      <w:pStyle w:val="Cabealho"/>
      <w:jc w:val="center"/>
    </w:pPr>
  </w:p>
  <w:p w:rsidR="00381A98" w:rsidRDefault="00381A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0014C"/>
    <w:lvl w:ilvl="0">
      <w:numFmt w:val="bullet"/>
      <w:lvlText w:val="*"/>
      <w:lvlJc w:val="left"/>
    </w:lvl>
  </w:abstractNum>
  <w:abstractNum w:abstractNumId="1" w15:restartNumberingAfterBreak="0">
    <w:nsid w:val="185F20FA"/>
    <w:multiLevelType w:val="singleLevel"/>
    <w:tmpl w:val="0540C838"/>
    <w:lvl w:ilvl="0">
      <w:start w:val="1"/>
      <w:numFmt w:val="decimal"/>
      <w:lvlText w:val="8.%1."/>
      <w:legacy w:legacy="1" w:legacySpace="0" w:legacyIndent="514"/>
      <w:lvlJc w:val="left"/>
      <w:rPr>
        <w:rFonts w:asciiTheme="minorHAnsi" w:hAnsiTheme="minorHAnsi" w:hint="default"/>
      </w:rPr>
    </w:lvl>
  </w:abstractNum>
  <w:abstractNum w:abstractNumId="2" w15:restartNumberingAfterBreak="0">
    <w:nsid w:val="4D840B8B"/>
    <w:multiLevelType w:val="singleLevel"/>
    <w:tmpl w:val="8946BFEE"/>
    <w:lvl w:ilvl="0">
      <w:start w:val="2"/>
      <w:numFmt w:val="decimal"/>
      <w:lvlText w:val="8.%1."/>
      <w:legacy w:legacy="1" w:legacySpace="0" w:legacyIndent="514"/>
      <w:lvlJc w:val="left"/>
      <w:rPr>
        <w:rFonts w:asciiTheme="minorHAnsi" w:hAnsiTheme="minorHAnsi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Bookman Old Style" w:hAnsi="Bookman Old Style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12"/>
    <w:rsid w:val="0002435B"/>
    <w:rsid w:val="000649EF"/>
    <w:rsid w:val="000A74AA"/>
    <w:rsid w:val="000B4E14"/>
    <w:rsid w:val="000D3A00"/>
    <w:rsid w:val="00117E13"/>
    <w:rsid w:val="00132A4C"/>
    <w:rsid w:val="00136901"/>
    <w:rsid w:val="001423F5"/>
    <w:rsid w:val="001B2627"/>
    <w:rsid w:val="001D03C0"/>
    <w:rsid w:val="001D35DC"/>
    <w:rsid w:val="002032B4"/>
    <w:rsid w:val="002036D7"/>
    <w:rsid w:val="00203B1B"/>
    <w:rsid w:val="00203EE9"/>
    <w:rsid w:val="00283F8A"/>
    <w:rsid w:val="002D3070"/>
    <w:rsid w:val="002E5337"/>
    <w:rsid w:val="00333295"/>
    <w:rsid w:val="00381A98"/>
    <w:rsid w:val="003974F9"/>
    <w:rsid w:val="003A5C35"/>
    <w:rsid w:val="003B27CF"/>
    <w:rsid w:val="003C43DE"/>
    <w:rsid w:val="003C5983"/>
    <w:rsid w:val="004370CA"/>
    <w:rsid w:val="004567B7"/>
    <w:rsid w:val="0046013C"/>
    <w:rsid w:val="00466C97"/>
    <w:rsid w:val="004B0A4D"/>
    <w:rsid w:val="004E26BD"/>
    <w:rsid w:val="004F3128"/>
    <w:rsid w:val="0052743C"/>
    <w:rsid w:val="0056169D"/>
    <w:rsid w:val="00567DB4"/>
    <w:rsid w:val="005D1AFE"/>
    <w:rsid w:val="00624B69"/>
    <w:rsid w:val="006D0698"/>
    <w:rsid w:val="006D0E0E"/>
    <w:rsid w:val="006D49D4"/>
    <w:rsid w:val="006D534B"/>
    <w:rsid w:val="006F24EB"/>
    <w:rsid w:val="00737111"/>
    <w:rsid w:val="00750298"/>
    <w:rsid w:val="00784FDF"/>
    <w:rsid w:val="007A0137"/>
    <w:rsid w:val="007C2165"/>
    <w:rsid w:val="007C5F52"/>
    <w:rsid w:val="008207C2"/>
    <w:rsid w:val="008A3738"/>
    <w:rsid w:val="008A769B"/>
    <w:rsid w:val="008E44D7"/>
    <w:rsid w:val="008E7B0C"/>
    <w:rsid w:val="00932EAB"/>
    <w:rsid w:val="0096288E"/>
    <w:rsid w:val="009933D7"/>
    <w:rsid w:val="00993CD9"/>
    <w:rsid w:val="009B00D3"/>
    <w:rsid w:val="009C5851"/>
    <w:rsid w:val="009E239A"/>
    <w:rsid w:val="009F4D68"/>
    <w:rsid w:val="00A10ED0"/>
    <w:rsid w:val="00A863F7"/>
    <w:rsid w:val="00AA37A0"/>
    <w:rsid w:val="00AD100C"/>
    <w:rsid w:val="00B2473D"/>
    <w:rsid w:val="00B265E3"/>
    <w:rsid w:val="00BA4169"/>
    <w:rsid w:val="00C23A20"/>
    <w:rsid w:val="00C73C39"/>
    <w:rsid w:val="00C87394"/>
    <w:rsid w:val="00C95DE5"/>
    <w:rsid w:val="00CC71D6"/>
    <w:rsid w:val="00CE682A"/>
    <w:rsid w:val="00CF2537"/>
    <w:rsid w:val="00D33FE7"/>
    <w:rsid w:val="00D40403"/>
    <w:rsid w:val="00D94F12"/>
    <w:rsid w:val="00DA032A"/>
    <w:rsid w:val="00DB5467"/>
    <w:rsid w:val="00DF6B58"/>
    <w:rsid w:val="00E46FBB"/>
    <w:rsid w:val="00E52443"/>
    <w:rsid w:val="00E54F0D"/>
    <w:rsid w:val="00E7743F"/>
    <w:rsid w:val="00E94F98"/>
    <w:rsid w:val="00E95B8B"/>
    <w:rsid w:val="00EA5F69"/>
    <w:rsid w:val="00EC6AE4"/>
    <w:rsid w:val="00EE17A6"/>
    <w:rsid w:val="00F21EBF"/>
    <w:rsid w:val="00F25144"/>
    <w:rsid w:val="00F5320E"/>
    <w:rsid w:val="00F91C66"/>
    <w:rsid w:val="00F95EAC"/>
    <w:rsid w:val="00FC186E"/>
    <w:rsid w:val="00FD035F"/>
    <w:rsid w:val="00FE0FE0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800D20-0BC9-44EA-A412-FFFDB942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18" w:lineRule="exact"/>
      <w:ind w:hanging="638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180" w:lineRule="exact"/>
      <w:ind w:firstLine="173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181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173" w:lineRule="exact"/>
      <w:ind w:hanging="336"/>
    </w:pPr>
  </w:style>
  <w:style w:type="paragraph" w:customStyle="1" w:styleId="Style10">
    <w:name w:val="Style10"/>
    <w:basedOn w:val="Normal"/>
    <w:uiPriority w:val="99"/>
    <w:pPr>
      <w:spacing w:line="206" w:lineRule="exact"/>
      <w:ind w:hanging="96"/>
    </w:pPr>
  </w:style>
  <w:style w:type="paragraph" w:customStyle="1" w:styleId="Style11">
    <w:name w:val="Style11"/>
    <w:basedOn w:val="Normal"/>
    <w:uiPriority w:val="99"/>
    <w:pPr>
      <w:jc w:val="right"/>
    </w:pPr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  <w:pPr>
      <w:spacing w:line="173" w:lineRule="exact"/>
      <w:jc w:val="center"/>
    </w:pPr>
  </w:style>
  <w:style w:type="paragraph" w:customStyle="1" w:styleId="Style18">
    <w:name w:val="Style18"/>
    <w:basedOn w:val="Normal"/>
    <w:uiPriority w:val="99"/>
    <w:pPr>
      <w:spacing w:line="192" w:lineRule="exact"/>
      <w:jc w:val="right"/>
    </w:pPr>
  </w:style>
  <w:style w:type="paragraph" w:customStyle="1" w:styleId="Style19">
    <w:name w:val="Style19"/>
    <w:basedOn w:val="Normal"/>
    <w:uiPriority w:val="99"/>
    <w:pPr>
      <w:spacing w:line="173" w:lineRule="exact"/>
      <w:ind w:hanging="422"/>
    </w:pPr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</w:style>
  <w:style w:type="paragraph" w:customStyle="1" w:styleId="Style23">
    <w:name w:val="Style23"/>
    <w:basedOn w:val="Normal"/>
    <w:uiPriority w:val="99"/>
    <w:pPr>
      <w:spacing w:line="190" w:lineRule="exact"/>
      <w:ind w:firstLine="163"/>
      <w:jc w:val="both"/>
    </w:pPr>
  </w:style>
  <w:style w:type="paragraph" w:customStyle="1" w:styleId="Style24">
    <w:name w:val="Style24"/>
    <w:basedOn w:val="Normal"/>
    <w:uiPriority w:val="99"/>
  </w:style>
  <w:style w:type="paragraph" w:customStyle="1" w:styleId="Style25">
    <w:name w:val="Style25"/>
    <w:basedOn w:val="Normal"/>
    <w:uiPriority w:val="99"/>
    <w:pPr>
      <w:spacing w:line="202" w:lineRule="exact"/>
      <w:ind w:firstLine="110"/>
    </w:pPr>
  </w:style>
  <w:style w:type="paragraph" w:customStyle="1" w:styleId="Style26">
    <w:name w:val="Style26"/>
    <w:basedOn w:val="Normal"/>
    <w:uiPriority w:val="99"/>
    <w:pPr>
      <w:spacing w:line="178" w:lineRule="exact"/>
      <w:ind w:hanging="518"/>
    </w:pPr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</w:style>
  <w:style w:type="paragraph" w:customStyle="1" w:styleId="Style29">
    <w:name w:val="Style29"/>
    <w:basedOn w:val="Normal"/>
    <w:uiPriority w:val="99"/>
  </w:style>
  <w:style w:type="paragraph" w:customStyle="1" w:styleId="Style30">
    <w:name w:val="Style30"/>
    <w:basedOn w:val="Normal"/>
    <w:uiPriority w:val="99"/>
    <w:pPr>
      <w:spacing w:line="228" w:lineRule="exact"/>
      <w:ind w:firstLine="350"/>
    </w:pPr>
  </w:style>
  <w:style w:type="character" w:customStyle="1" w:styleId="FontStyle32">
    <w:name w:val="Font Style32"/>
    <w:basedOn w:val="Fontepargpadro"/>
    <w:uiPriority w:val="99"/>
    <w:rPr>
      <w:rFonts w:ascii="Bookman Old Style" w:hAnsi="Bookman Old Style" w:cs="Bookman Old Style"/>
      <w:spacing w:val="-20"/>
      <w:sz w:val="18"/>
      <w:szCs w:val="18"/>
    </w:rPr>
  </w:style>
  <w:style w:type="character" w:customStyle="1" w:styleId="FontStyle33">
    <w:name w:val="Font Style33"/>
    <w:basedOn w:val="Fontepargpadro"/>
    <w:uiPriority w:val="99"/>
    <w:rPr>
      <w:rFonts w:ascii="Trebuchet MS" w:hAnsi="Trebuchet MS" w:cs="Trebuchet MS"/>
      <w:b/>
      <w:bCs/>
      <w:sz w:val="14"/>
      <w:szCs w:val="14"/>
    </w:rPr>
  </w:style>
  <w:style w:type="character" w:customStyle="1" w:styleId="FontStyle34">
    <w:name w:val="Font Style34"/>
    <w:basedOn w:val="Fontepargpadro"/>
    <w:uiPriority w:val="99"/>
    <w:rPr>
      <w:rFonts w:ascii="Trebuchet MS" w:hAnsi="Trebuchet MS" w:cs="Trebuchet MS"/>
      <w:sz w:val="38"/>
      <w:szCs w:val="38"/>
    </w:rPr>
  </w:style>
  <w:style w:type="character" w:customStyle="1" w:styleId="FontStyle35">
    <w:name w:val="Font Style35"/>
    <w:basedOn w:val="Fontepargpadro"/>
    <w:uiPriority w:val="99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36">
    <w:name w:val="Font Style36"/>
    <w:basedOn w:val="Fontepargpadro"/>
    <w:uiPriority w:val="99"/>
    <w:rPr>
      <w:rFonts w:ascii="Arial Unicode MS" w:eastAsia="Arial Unicode MS" w:cs="Arial Unicode MS"/>
      <w:i/>
      <w:iCs/>
      <w:smallCaps/>
      <w:sz w:val="12"/>
      <w:szCs w:val="12"/>
    </w:rPr>
  </w:style>
  <w:style w:type="character" w:customStyle="1" w:styleId="FontStyle37">
    <w:name w:val="Font Style37"/>
    <w:basedOn w:val="Fontepargpadro"/>
    <w:uiPriority w:val="99"/>
    <w:rPr>
      <w:rFonts w:ascii="Georgia" w:hAnsi="Georgia" w:cs="Georgia"/>
      <w:b/>
      <w:bCs/>
      <w:sz w:val="14"/>
      <w:szCs w:val="14"/>
    </w:rPr>
  </w:style>
  <w:style w:type="character" w:customStyle="1" w:styleId="FontStyle38">
    <w:name w:val="Font Style38"/>
    <w:basedOn w:val="Fontepargpadro"/>
    <w:uiPriority w:val="99"/>
    <w:rPr>
      <w:rFonts w:ascii="Segoe UI" w:hAnsi="Segoe UI" w:cs="Segoe UI"/>
      <w:b/>
      <w:bCs/>
      <w:spacing w:val="-40"/>
      <w:sz w:val="48"/>
      <w:szCs w:val="48"/>
    </w:rPr>
  </w:style>
  <w:style w:type="character" w:customStyle="1" w:styleId="FontStyle39">
    <w:name w:val="Font Style39"/>
    <w:basedOn w:val="Fontepargpadro"/>
    <w:uiPriority w:val="99"/>
    <w:rPr>
      <w:rFonts w:ascii="Bookman Old Style" w:hAnsi="Bookman Old Style" w:cs="Bookman Old Style"/>
      <w:spacing w:val="-10"/>
      <w:sz w:val="30"/>
      <w:szCs w:val="30"/>
    </w:rPr>
  </w:style>
  <w:style w:type="character" w:customStyle="1" w:styleId="FontStyle40">
    <w:name w:val="Font Style40"/>
    <w:basedOn w:val="Fontepargpadro"/>
    <w:uiPriority w:val="99"/>
    <w:rPr>
      <w:rFonts w:ascii="Bookman Old Style" w:hAnsi="Bookman Old Style" w:cs="Bookman Old Style"/>
      <w:smallCaps/>
      <w:sz w:val="14"/>
      <w:szCs w:val="14"/>
    </w:rPr>
  </w:style>
  <w:style w:type="character" w:customStyle="1" w:styleId="FontStyle41">
    <w:name w:val="Font Style41"/>
    <w:basedOn w:val="Fontepargpadro"/>
    <w:uiPriority w:val="99"/>
    <w:rPr>
      <w:rFonts w:ascii="Segoe UI" w:hAnsi="Segoe UI" w:cs="Segoe UI"/>
      <w:i/>
      <w:iCs/>
      <w:spacing w:val="70"/>
      <w:sz w:val="26"/>
      <w:szCs w:val="26"/>
    </w:rPr>
  </w:style>
  <w:style w:type="character" w:customStyle="1" w:styleId="FontStyle42">
    <w:name w:val="Font Style42"/>
    <w:basedOn w:val="Fontepargpadro"/>
    <w:uiPriority w:val="99"/>
    <w:rPr>
      <w:rFonts w:ascii="Bookman Old Style" w:hAnsi="Bookman Old Style" w:cs="Bookman Old Style"/>
      <w:sz w:val="14"/>
      <w:szCs w:val="14"/>
    </w:rPr>
  </w:style>
  <w:style w:type="character" w:customStyle="1" w:styleId="FontStyle43">
    <w:name w:val="Font Style43"/>
    <w:basedOn w:val="Fontepargpadro"/>
    <w:uiPriority w:val="99"/>
    <w:rPr>
      <w:rFonts w:ascii="Bookman Old Style" w:hAnsi="Bookman Old Style" w:cs="Bookman Old Style"/>
      <w:sz w:val="14"/>
      <w:szCs w:val="14"/>
    </w:rPr>
  </w:style>
  <w:style w:type="character" w:customStyle="1" w:styleId="FontStyle44">
    <w:name w:val="Font Style44"/>
    <w:basedOn w:val="Fontepargpadro"/>
    <w:uiPriority w:val="99"/>
    <w:rPr>
      <w:rFonts w:ascii="Bookman Old Style" w:hAnsi="Bookman Old Style" w:cs="Bookman Old Style"/>
      <w:spacing w:val="-20"/>
      <w:sz w:val="28"/>
      <w:szCs w:val="28"/>
    </w:rPr>
  </w:style>
  <w:style w:type="character" w:customStyle="1" w:styleId="FontStyle45">
    <w:name w:val="Font Style45"/>
    <w:basedOn w:val="Fontepargpadro"/>
    <w:uiPriority w:val="99"/>
    <w:rPr>
      <w:rFonts w:ascii="Georgia" w:hAnsi="Georgia" w:cs="Georgia"/>
      <w:sz w:val="14"/>
      <w:szCs w:val="14"/>
    </w:rPr>
  </w:style>
  <w:style w:type="character" w:customStyle="1" w:styleId="FontStyle46">
    <w:name w:val="Font Style46"/>
    <w:basedOn w:val="Fontepargpadro"/>
    <w:uiPriority w:val="99"/>
    <w:rPr>
      <w:rFonts w:ascii="Bookman Old Style" w:hAnsi="Bookman Old Style" w:cs="Bookman Old Style"/>
      <w:spacing w:val="-20"/>
      <w:sz w:val="18"/>
      <w:szCs w:val="18"/>
    </w:rPr>
  </w:style>
  <w:style w:type="character" w:customStyle="1" w:styleId="FontStyle47">
    <w:name w:val="Font Style47"/>
    <w:basedOn w:val="Fontepargpadro"/>
    <w:uiPriority w:val="99"/>
    <w:rPr>
      <w:rFonts w:ascii="Arial" w:hAnsi="Arial" w:cs="Arial"/>
      <w:b/>
      <w:bCs/>
      <w:i/>
      <w:iCs/>
      <w:sz w:val="38"/>
      <w:szCs w:val="38"/>
    </w:rPr>
  </w:style>
  <w:style w:type="character" w:customStyle="1" w:styleId="FontStyle48">
    <w:name w:val="Font Style48"/>
    <w:basedOn w:val="Fontepargpadro"/>
    <w:uiPriority w:val="99"/>
    <w:rPr>
      <w:rFonts w:ascii="Bookman Old Style" w:hAnsi="Bookman Old Style" w:cs="Bookman Old Style"/>
      <w:smallCaps/>
      <w:sz w:val="10"/>
      <w:szCs w:val="10"/>
    </w:rPr>
  </w:style>
  <w:style w:type="character" w:customStyle="1" w:styleId="FontStyle49">
    <w:name w:val="Font Style49"/>
    <w:basedOn w:val="Fontepargpadro"/>
    <w:uiPriority w:val="99"/>
    <w:rPr>
      <w:rFonts w:ascii="Bookman Old Style" w:hAnsi="Bookman Old Style" w:cs="Bookman Old Style"/>
      <w:spacing w:val="-10"/>
      <w:sz w:val="18"/>
      <w:szCs w:val="18"/>
    </w:rPr>
  </w:style>
  <w:style w:type="character" w:customStyle="1" w:styleId="FontStyle50">
    <w:name w:val="Font Style50"/>
    <w:basedOn w:val="Fontepargpadro"/>
    <w:uiPriority w:val="99"/>
    <w:rPr>
      <w:rFonts w:ascii="Bookman Old Style" w:hAnsi="Bookman Old Style" w:cs="Bookman Old Style"/>
      <w:spacing w:val="-40"/>
      <w:sz w:val="50"/>
      <w:szCs w:val="50"/>
    </w:rPr>
  </w:style>
  <w:style w:type="character" w:customStyle="1" w:styleId="FontStyle51">
    <w:name w:val="Font Style51"/>
    <w:basedOn w:val="Fontepargpadro"/>
    <w:uiPriority w:val="99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FontStyle52">
    <w:name w:val="Font Style52"/>
    <w:basedOn w:val="Fontepargpadro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53">
    <w:name w:val="Font Style53"/>
    <w:basedOn w:val="Fontepargpadro"/>
    <w:uiPriority w:val="99"/>
    <w:rPr>
      <w:rFonts w:ascii="Bookman Old Style" w:hAnsi="Bookman Old Style" w:cs="Bookman Old Style"/>
      <w:spacing w:val="-20"/>
      <w:sz w:val="22"/>
      <w:szCs w:val="22"/>
    </w:rPr>
  </w:style>
  <w:style w:type="character" w:customStyle="1" w:styleId="FontStyle54">
    <w:name w:val="Font Style54"/>
    <w:basedOn w:val="Fontepargpadro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55">
    <w:name w:val="Font Style55"/>
    <w:basedOn w:val="Fontepargpadro"/>
    <w:uiPriority w:val="99"/>
    <w:rPr>
      <w:rFonts w:ascii="Trebuchet MS" w:hAnsi="Trebuchet MS" w:cs="Trebuchet MS"/>
      <w:sz w:val="18"/>
      <w:szCs w:val="18"/>
    </w:rPr>
  </w:style>
  <w:style w:type="character" w:customStyle="1" w:styleId="FontStyle56">
    <w:name w:val="Font Style56"/>
    <w:basedOn w:val="Fontepargpadro"/>
    <w:uiPriority w:val="99"/>
    <w:rPr>
      <w:rFonts w:ascii="Trebuchet MS" w:hAnsi="Trebuchet MS" w:cs="Trebuchet MS"/>
      <w:b/>
      <w:bCs/>
      <w:sz w:val="18"/>
      <w:szCs w:val="18"/>
    </w:rPr>
  </w:style>
  <w:style w:type="character" w:customStyle="1" w:styleId="FontStyle57">
    <w:name w:val="Font Style57"/>
    <w:basedOn w:val="Fontepargpadro"/>
    <w:uiPriority w:val="99"/>
    <w:rPr>
      <w:rFonts w:ascii="Bookman Old Style" w:hAnsi="Bookman Old Style" w:cs="Bookman Old Style"/>
      <w:spacing w:val="-10"/>
      <w:sz w:val="18"/>
      <w:szCs w:val="18"/>
    </w:rPr>
  </w:style>
  <w:style w:type="character" w:customStyle="1" w:styleId="FontStyle58">
    <w:name w:val="Font Style58"/>
    <w:basedOn w:val="Fontepargpadro"/>
    <w:uiPriority w:val="99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11">
    <w:name w:val="Font Style11"/>
    <w:basedOn w:val="Fontepargpadro"/>
    <w:uiPriority w:val="99"/>
    <w:rsid w:val="002036D7"/>
    <w:rPr>
      <w:rFonts w:ascii="Angsana New" w:hAnsi="Angsana New" w:cs="Angsana New"/>
      <w:sz w:val="28"/>
      <w:szCs w:val="28"/>
    </w:rPr>
  </w:style>
  <w:style w:type="character" w:customStyle="1" w:styleId="FontStyle12">
    <w:name w:val="Font Style12"/>
    <w:basedOn w:val="Fontepargpadro"/>
    <w:uiPriority w:val="99"/>
    <w:rsid w:val="002036D7"/>
    <w:rPr>
      <w:rFonts w:ascii="Angsana New" w:hAnsi="Angsana New" w:cs="Angsana New"/>
      <w:i/>
      <w:iCs/>
      <w:sz w:val="28"/>
      <w:szCs w:val="28"/>
    </w:rPr>
  </w:style>
  <w:style w:type="character" w:customStyle="1" w:styleId="FontStyle13">
    <w:name w:val="Font Style13"/>
    <w:basedOn w:val="Fontepargpadro"/>
    <w:uiPriority w:val="99"/>
    <w:rsid w:val="002036D7"/>
    <w:rPr>
      <w:rFonts w:ascii="Segoe UI" w:hAnsi="Segoe UI" w:cs="Segoe UI"/>
      <w:b/>
      <w:bCs/>
      <w:sz w:val="18"/>
      <w:szCs w:val="18"/>
    </w:rPr>
  </w:style>
  <w:style w:type="character" w:customStyle="1" w:styleId="FontStyle14">
    <w:name w:val="Font Style14"/>
    <w:basedOn w:val="Fontepargpadro"/>
    <w:uiPriority w:val="99"/>
    <w:rsid w:val="002036D7"/>
    <w:rPr>
      <w:rFonts w:ascii="Segoe UI" w:hAnsi="Segoe UI" w:cs="Segoe UI"/>
      <w:b/>
      <w:bCs/>
      <w:sz w:val="14"/>
      <w:szCs w:val="14"/>
    </w:rPr>
  </w:style>
  <w:style w:type="character" w:customStyle="1" w:styleId="FontStyle15">
    <w:name w:val="Font Style15"/>
    <w:basedOn w:val="Fontepargpadro"/>
    <w:uiPriority w:val="99"/>
    <w:rsid w:val="002036D7"/>
    <w:rPr>
      <w:rFonts w:ascii="Angsana New" w:hAnsi="Angsana New" w:cs="Angsana New"/>
      <w:sz w:val="32"/>
      <w:szCs w:val="32"/>
    </w:rPr>
  </w:style>
  <w:style w:type="character" w:customStyle="1" w:styleId="FontStyle16">
    <w:name w:val="Font Style16"/>
    <w:basedOn w:val="Fontepargpadro"/>
    <w:uiPriority w:val="99"/>
    <w:rsid w:val="002036D7"/>
    <w:rPr>
      <w:rFonts w:ascii="Angsana New" w:hAnsi="Angsana New" w:cs="Angsana New"/>
      <w:b/>
      <w:bCs/>
      <w:spacing w:val="-10"/>
      <w:sz w:val="28"/>
      <w:szCs w:val="28"/>
    </w:rPr>
  </w:style>
  <w:style w:type="character" w:customStyle="1" w:styleId="FontStyle17">
    <w:name w:val="Font Style17"/>
    <w:basedOn w:val="Fontepargpadro"/>
    <w:uiPriority w:val="99"/>
    <w:rsid w:val="002036D7"/>
    <w:rPr>
      <w:rFonts w:ascii="Angsana New" w:hAnsi="Angsana New" w:cs="Angsana New"/>
      <w:spacing w:val="-20"/>
      <w:sz w:val="36"/>
      <w:szCs w:val="36"/>
    </w:rPr>
  </w:style>
  <w:style w:type="paragraph" w:styleId="Rodap">
    <w:name w:val="footer"/>
    <w:basedOn w:val="Normal"/>
    <w:link w:val="RodapChar"/>
    <w:uiPriority w:val="99"/>
    <w:unhideWhenUsed/>
    <w:rsid w:val="000243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435B"/>
    <w:rPr>
      <w:rFonts w:hAnsi="Bookman Old Style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43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35B"/>
    <w:rPr>
      <w:rFonts w:hAnsi="Bookman Old Style"/>
      <w:sz w:val="24"/>
      <w:szCs w:val="24"/>
    </w:rPr>
  </w:style>
  <w:style w:type="character" w:customStyle="1" w:styleId="FontStyle22">
    <w:name w:val="Font Style22"/>
    <w:uiPriority w:val="99"/>
    <w:rsid w:val="003974F9"/>
    <w:rPr>
      <w:rFonts w:ascii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29</Pages>
  <Words>12870</Words>
  <Characters>69500</Characters>
  <Application>Microsoft Office Word</Application>
  <DocSecurity>0</DocSecurity>
  <Lines>579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12</cp:revision>
  <dcterms:created xsi:type="dcterms:W3CDTF">2015-10-23T15:47:00Z</dcterms:created>
  <dcterms:modified xsi:type="dcterms:W3CDTF">2015-10-28T10:32:00Z</dcterms:modified>
</cp:coreProperties>
</file>